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4D1034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2019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2020 и 2021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4D1034">
              <w:rPr>
                <w:rFonts w:cs="Times New Roman"/>
                <w:sz w:val="28"/>
                <w:szCs w:val="28"/>
              </w:rPr>
              <w:t>бразования Динской район на 2019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4D1034">
              <w:rPr>
                <w:rFonts w:cs="Times New Roman"/>
                <w:sz w:val="28"/>
                <w:szCs w:val="28"/>
              </w:rPr>
              <w:t>од 2020 и 2021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4D103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 ноября 2018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4D103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 ноября 2018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5D49AD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Default="00E904ED" w:rsidP="00E904ED">
      <w:pPr>
        <w:rPr>
          <w:rFonts w:cs="Times New Roman"/>
          <w:sz w:val="28"/>
          <w:szCs w:val="28"/>
        </w:rPr>
      </w:pPr>
    </w:p>
    <w:p w:rsidR="006174D1" w:rsidRPr="00862B36" w:rsidRDefault="006174D1" w:rsidP="00E904ED">
      <w:pPr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5D49AD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  <w:r w:rsidRPr="00862B36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амечаний и предложений в ходе проведения общественного обсуждения проекта прогноза социально –экономического развития </w:t>
      </w: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муниципального о</w:t>
      </w:r>
      <w:r w:rsidR="004D1034">
        <w:rPr>
          <w:rFonts w:cs="Times New Roman"/>
          <w:sz w:val="28"/>
          <w:szCs w:val="28"/>
        </w:rPr>
        <w:t>бразования Динской район на 2019 год и плановый период 2020 и 2021</w:t>
      </w:r>
      <w:r>
        <w:rPr>
          <w:rFonts w:cs="Times New Roman"/>
          <w:sz w:val="28"/>
          <w:szCs w:val="28"/>
        </w:rPr>
        <w:t xml:space="preserve"> годов</w:t>
      </w:r>
      <w:r w:rsidR="00F0540F">
        <w:rPr>
          <w:rFonts w:cs="Times New Roman"/>
          <w:sz w:val="28"/>
          <w:szCs w:val="28"/>
        </w:rPr>
        <w:t xml:space="preserve"> не поступало.</w:t>
      </w:r>
      <w:bookmarkStart w:id="0" w:name="_GoBack"/>
      <w:bookmarkEnd w:id="0"/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Pr="00862B36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       _________   А.А. Кожевникова</w:t>
      </w:r>
    </w:p>
    <w:p w:rsidR="003401A7" w:rsidRDefault="003401A7" w:rsidP="003401A7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jc w:val="both"/>
        <w:rPr>
          <w:rFonts w:cs="Times New Roman"/>
          <w:sz w:val="28"/>
          <w:szCs w:val="28"/>
        </w:rPr>
      </w:pPr>
    </w:p>
    <w:p w:rsidR="00C52D20" w:rsidRDefault="00C52D20"/>
    <w:sectPr w:rsidR="00C52D20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9AD" w:rsidRDefault="005D49AD" w:rsidP="00E904ED">
      <w:r>
        <w:separator/>
      </w:r>
    </w:p>
  </w:endnote>
  <w:endnote w:type="continuationSeparator" w:id="0">
    <w:p w:rsidR="005D49AD" w:rsidRDefault="005D49AD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9AD" w:rsidRDefault="005D49AD" w:rsidP="00E904ED">
      <w:r>
        <w:separator/>
      </w:r>
    </w:p>
  </w:footnote>
  <w:footnote w:type="continuationSeparator" w:id="0">
    <w:p w:rsidR="005D49AD" w:rsidRDefault="005D49AD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5D49AD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4712E"/>
    <w:rsid w:val="00293139"/>
    <w:rsid w:val="003401A7"/>
    <w:rsid w:val="003C48BA"/>
    <w:rsid w:val="004C2FD5"/>
    <w:rsid w:val="004D1034"/>
    <w:rsid w:val="00515857"/>
    <w:rsid w:val="005D49AD"/>
    <w:rsid w:val="006174D1"/>
    <w:rsid w:val="006F2F2E"/>
    <w:rsid w:val="0078251D"/>
    <w:rsid w:val="007D616A"/>
    <w:rsid w:val="007F087D"/>
    <w:rsid w:val="00862B36"/>
    <w:rsid w:val="008B3CF9"/>
    <w:rsid w:val="00AD7C9D"/>
    <w:rsid w:val="00B23FEE"/>
    <w:rsid w:val="00BE35C2"/>
    <w:rsid w:val="00C33855"/>
    <w:rsid w:val="00C52D20"/>
    <w:rsid w:val="00D04DFD"/>
    <w:rsid w:val="00DF2011"/>
    <w:rsid w:val="00E605C9"/>
    <w:rsid w:val="00E904ED"/>
    <w:rsid w:val="00F0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6174D1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74D1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72F42-6CCB-4109-8346-E71234BB1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2017-11-27T12:15:00Z</cp:lastPrinted>
  <dcterms:created xsi:type="dcterms:W3CDTF">2018-11-19T13:08:00Z</dcterms:created>
  <dcterms:modified xsi:type="dcterms:W3CDTF">2018-11-20T07:28:00Z</dcterms:modified>
</cp:coreProperties>
</file>