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72BCC">
        <w:rPr>
          <w:rFonts w:ascii="Times New Roman" w:hAnsi="Times New Roman"/>
          <w:sz w:val="28"/>
          <w:szCs w:val="28"/>
        </w:rPr>
        <w:t>Противодействие коррупции</w:t>
      </w:r>
      <w:r w:rsidR="00B10674">
        <w:rPr>
          <w:rFonts w:ascii="Times New Roman" w:hAnsi="Times New Roman"/>
          <w:sz w:val="28"/>
          <w:szCs w:val="28"/>
        </w:rPr>
        <w:t xml:space="preserve"> в Новотитаровском</w:t>
      </w:r>
      <w:r w:rsidR="006F6C84">
        <w:rPr>
          <w:rFonts w:ascii="Times New Roman" w:hAnsi="Times New Roman"/>
          <w:sz w:val="28"/>
          <w:szCs w:val="28"/>
        </w:rPr>
        <w:t xml:space="preserve"> сельско</w:t>
      </w:r>
      <w:r w:rsidR="00B10674">
        <w:rPr>
          <w:rFonts w:ascii="Times New Roman" w:hAnsi="Times New Roman"/>
          <w:sz w:val="28"/>
          <w:szCs w:val="28"/>
        </w:rPr>
        <w:t xml:space="preserve">м </w:t>
      </w:r>
      <w:r w:rsidR="006F6C84">
        <w:rPr>
          <w:rFonts w:ascii="Times New Roman" w:hAnsi="Times New Roman"/>
          <w:sz w:val="28"/>
          <w:szCs w:val="28"/>
        </w:rPr>
        <w:t>поселени</w:t>
      </w:r>
      <w:r w:rsidR="00B10674">
        <w:rPr>
          <w:rFonts w:ascii="Times New Roman" w:hAnsi="Times New Roman"/>
          <w:sz w:val="28"/>
          <w:szCs w:val="28"/>
        </w:rPr>
        <w:t>и</w:t>
      </w:r>
      <w:r w:rsidR="006F6C84">
        <w:rPr>
          <w:rFonts w:ascii="Times New Roman" w:hAnsi="Times New Roman"/>
          <w:sz w:val="28"/>
          <w:szCs w:val="28"/>
        </w:rPr>
        <w:t>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04693E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квартал</w:t>
      </w:r>
    </w:p>
    <w:tbl>
      <w:tblPr>
        <w:tblW w:w="15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32"/>
        <w:gridCol w:w="1632"/>
        <w:gridCol w:w="1224"/>
        <w:gridCol w:w="1777"/>
        <w:gridCol w:w="4538"/>
        <w:gridCol w:w="3686"/>
      </w:tblGrid>
      <w:tr w:rsidR="00F75594" w:rsidTr="00F75594">
        <w:trPr>
          <w:trHeight w:val="1189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F75594" w:rsidRDefault="00F75594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*,</w:t>
            </w:r>
          </w:p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всего</w:t>
            </w:r>
          </w:p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F75594" w:rsidRDefault="00F75594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Участник подпрограммы</w:t>
            </w:r>
          </w:p>
          <w:p w:rsidR="00F75594" w:rsidRDefault="00F75594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F75594" w:rsidTr="00F75594">
        <w:trPr>
          <w:trHeight w:val="19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ind w:firstLine="34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F75594" w:rsidTr="00F75594">
        <w:trPr>
          <w:trHeight w:val="335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Цель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 </w:t>
            </w:r>
          </w:p>
        </w:tc>
      </w:tr>
      <w:tr w:rsidR="00F75594" w:rsidTr="00F75594">
        <w:trPr>
          <w:trHeight w:val="547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Задача</w:t>
            </w:r>
          </w:p>
        </w:tc>
        <w:tc>
          <w:tcPr>
            <w:tcW w:w="12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коррупцию.</w:t>
            </w:r>
          </w:p>
        </w:tc>
      </w:tr>
      <w:tr w:rsidR="00F75594" w:rsidTr="00F75594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Мероприятие </w:t>
            </w:r>
          </w:p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559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Укрепление доверия гражданского общества к органам местного самоуправления; снижение коррупциогенности муниципальных правовых актов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62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F75594" w:rsidTr="00F75594">
        <w:trPr>
          <w:trHeight w:val="283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198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3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краевой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22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местный бюджет**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3,0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F75594" w:rsidTr="00F75594">
        <w:trPr>
          <w:trHeight w:val="410"/>
        </w:trPr>
        <w:tc>
          <w:tcPr>
            <w:tcW w:w="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5594" w:rsidRDefault="00F75594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5594" w:rsidRDefault="00F75594">
            <w:pPr>
              <w:spacing w:line="216" w:lineRule="auto"/>
              <w:ind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ind w:firstLine="34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594" w:rsidRDefault="00F75594">
            <w:pPr>
              <w:spacing w:line="21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bookmarkEnd w:id="0"/>
    </w:tbl>
    <w:p w:rsidR="00F75594" w:rsidRPr="007E7EB8" w:rsidRDefault="00F75594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Примечание:</w:t>
      </w:r>
    </w:p>
    <w:p w:rsidR="004431A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* - 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объем </w:t>
      </w:r>
      <w:r>
        <w:rPr>
          <w:rFonts w:ascii="Times New Roman" w:hAnsi="Times New Roman"/>
          <w:sz w:val="24"/>
          <w:szCs w:val="24"/>
          <w:shd w:val="clear" w:color="auto" w:fill="FFFFFF"/>
        </w:rPr>
        <w:t>финансовых средств</w:t>
      </w:r>
      <w:r w:rsidRPr="007178FA">
        <w:rPr>
          <w:rFonts w:ascii="Times New Roman" w:hAnsi="Times New Roman"/>
          <w:sz w:val="24"/>
          <w:szCs w:val="24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>
        <w:rPr>
          <w:rFonts w:ascii="Times New Roman" w:hAnsi="Times New Roman"/>
          <w:sz w:val="24"/>
          <w:szCs w:val="24"/>
          <w:shd w:val="clear" w:color="auto" w:fill="FFFFFF"/>
        </w:rPr>
        <w:t>а «бюджеты сельских поселений».</w:t>
      </w:r>
    </w:p>
    <w:p w:rsidR="0086005B" w:rsidRDefault="0086005B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86005B" w:rsidRDefault="0086005B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 xml:space="preserve">Начальник отдела по общим и правовым вопросам                                                                                     О.Н. Омельченко </w:t>
      </w: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04693E" w:rsidRDefault="0004693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E2759A">
        <w:rPr>
          <w:rFonts w:ascii="Times New Roman" w:hAnsi="Times New Roman" w:cs="Times New Roman"/>
          <w:sz w:val="24"/>
          <w:szCs w:val="24"/>
        </w:rPr>
        <w:t>987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E2759A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.1</w:t>
      </w:r>
      <w:r w:rsidR="00E275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005B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E2759A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005B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  <w:r w:rsidRPr="0086005B">
        <w:rPr>
          <w:rFonts w:ascii="Times New Roman" w:hAnsi="Times New Roman"/>
          <w:sz w:val="28"/>
          <w:szCs w:val="28"/>
        </w:rPr>
        <w:t>Начальник отдела по общим и правовым вопросам                                                                                     О.Н. Омельченко</w:t>
      </w:r>
    </w:p>
    <w:p w:rsidR="0086005B" w:rsidRPr="006F6C84" w:rsidRDefault="0086005B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4693E" w:rsidRDefault="0004693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E2759A" w:rsidRPr="00E2759A">
        <w:rPr>
          <w:rFonts w:ascii="Times New Roman" w:hAnsi="Times New Roman" w:cs="Times New Roman"/>
          <w:b/>
          <w:sz w:val="28"/>
          <w:szCs w:val="28"/>
        </w:rPr>
        <w:t>Противодействие коррупции в Новотитаровском сельском поселении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04693E" w:rsidRDefault="0004693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Default="004431A8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E2759A" w:rsidP="00E2759A">
      <w:pPr>
        <w:pBdr>
          <w:top w:val="single" w:sz="12" w:space="1" w:color="auto"/>
          <w:bottom w:val="single" w:sz="12" w:space="2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2759A">
        <w:rPr>
          <w:rFonts w:ascii="Times New Roman" w:hAnsi="Times New Roman" w:cs="Times New Roman"/>
          <w:sz w:val="24"/>
          <w:szCs w:val="24"/>
        </w:rPr>
        <w:t>Постановление № 987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E2759A" w:rsidRPr="00E2759A">
              <w:rPr>
                <w:rFonts w:ascii="Times New Roman" w:hAnsi="Times New Roman" w:cs="Times New Roman"/>
                <w:i/>
              </w:rPr>
              <w:t>Противодействие коррупции в Новотитаровском сельском поселении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Создание системы по предупреждению коррупционных действий; снижение уровня коррупции, ее влияния на законность и эффективность бизнеса, деятельность муниципальных органов, на повседневную жизнь гражданина территории поселения.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E2759A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E2759A" w:rsidRPr="00E2759A">
              <w:rPr>
                <w:rFonts w:ascii="Times New Roman" w:hAnsi="Times New Roman" w:cs="Times New Roman"/>
              </w:rPr>
              <w:t>Внедрение практики проверки муниципальных правовых актов и проектов муниципальных правовых актов на коррупциогенность; обеспечение координации и контроля деятельности органов местного самоуправления в сфере противодействия коррупции; разработка рекомендаций и проектов муниципальных правовых актов, направленных на снижение уровня коррупции; устранение условий, порождающих коррупцию</w:t>
            </w:r>
            <w:r w:rsidR="00E2759A">
              <w:rPr>
                <w:rFonts w:ascii="Times New Roman" w:hAnsi="Times New Roman" w:cs="Times New Roman"/>
              </w:rPr>
              <w:t>.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E2759A" w:rsidP="00E2759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67F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</w:tcPr>
          <w:p w:rsidR="004431A8" w:rsidRPr="00534086" w:rsidRDefault="0086005B" w:rsidP="0086005B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E2759A" w:rsidRDefault="00E2759A" w:rsidP="004431A8">
      <w:pPr>
        <w:ind w:firstLine="709"/>
        <w:rPr>
          <w:rFonts w:ascii="Times New Roman" w:hAnsi="Times New Roman" w:cs="Times New Roman"/>
        </w:rPr>
      </w:pPr>
    </w:p>
    <w:p w:rsidR="006F6C84" w:rsidRDefault="006F6C84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</w:t>
      </w:r>
      <w:r w:rsidR="0086005B">
        <w:rPr>
          <w:rFonts w:ascii="Times New Roman" w:hAnsi="Times New Roman"/>
          <w:sz w:val="28"/>
          <w:szCs w:val="28"/>
        </w:rPr>
        <w:t>по общим и правовым вопросам                                                                                     О.Н. Омельченко</w:t>
      </w:r>
      <w:r w:rsidRPr="006F6C84">
        <w:rPr>
          <w:rFonts w:ascii="Times New Roman" w:hAnsi="Times New Roman"/>
          <w:sz w:val="28"/>
          <w:szCs w:val="28"/>
        </w:rPr>
        <w:t xml:space="preserve"> </w:t>
      </w: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E2759A" w:rsidRPr="006F6C84" w:rsidRDefault="00E2759A" w:rsidP="00E2759A">
      <w:pPr>
        <w:ind w:firstLine="426"/>
        <w:jc w:val="center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4693E"/>
    <w:rsid w:val="001D7E87"/>
    <w:rsid w:val="002F2C75"/>
    <w:rsid w:val="004431A8"/>
    <w:rsid w:val="00472BCC"/>
    <w:rsid w:val="005F0A8D"/>
    <w:rsid w:val="00650860"/>
    <w:rsid w:val="006F6C84"/>
    <w:rsid w:val="00797AF7"/>
    <w:rsid w:val="0086005B"/>
    <w:rsid w:val="008C388E"/>
    <w:rsid w:val="00951A9A"/>
    <w:rsid w:val="009657AE"/>
    <w:rsid w:val="00A42CC3"/>
    <w:rsid w:val="00AF0D37"/>
    <w:rsid w:val="00B10674"/>
    <w:rsid w:val="00B45494"/>
    <w:rsid w:val="00B567FE"/>
    <w:rsid w:val="00C315EF"/>
    <w:rsid w:val="00C35DB0"/>
    <w:rsid w:val="00C84B90"/>
    <w:rsid w:val="00E04848"/>
    <w:rsid w:val="00E2759A"/>
    <w:rsid w:val="00F03646"/>
    <w:rsid w:val="00F7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98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7</cp:revision>
  <cp:lastPrinted>2016-12-09T08:04:00Z</cp:lastPrinted>
  <dcterms:created xsi:type="dcterms:W3CDTF">2016-06-24T05:21:00Z</dcterms:created>
  <dcterms:modified xsi:type="dcterms:W3CDTF">2016-12-09T08:04:00Z</dcterms:modified>
</cp:coreProperties>
</file>