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670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670"/>
      </w:tblGrid>
      <w:tr w:rsidR="002F2C75" w:rsidRPr="007B4BEC" w:rsidTr="002F2C75">
        <w:tc>
          <w:tcPr>
            <w:tcW w:w="5670" w:type="dxa"/>
          </w:tcPr>
          <w:p w:rsidR="002F2C75" w:rsidRPr="007B4BEC" w:rsidRDefault="007B4BEC" w:rsidP="00973B87">
            <w:pPr>
              <w:ind w:left="33" w:firstLine="1"/>
            </w:pPr>
            <w:r w:rsidRPr="007B4BEC">
              <w:t xml:space="preserve"> </w:t>
            </w:r>
          </w:p>
        </w:tc>
      </w:tr>
    </w:tbl>
    <w:p w:rsidR="004431A8" w:rsidRPr="007B4BEC" w:rsidRDefault="002F2C75" w:rsidP="004431A8">
      <w:pPr>
        <w:jc w:val="center"/>
        <w:rPr>
          <w:rFonts w:ascii="Times New Roman" w:hAnsi="Times New Roman"/>
          <w:b/>
          <w:color w:val="2D2D2D"/>
          <w:shd w:val="clear" w:color="auto" w:fill="FFFFFF"/>
        </w:rPr>
      </w:pPr>
      <w:r w:rsidRPr="007B4BEC">
        <w:rPr>
          <w:rFonts w:ascii="Times New Roman" w:hAnsi="Times New Roman"/>
          <w:b/>
          <w:color w:val="2D2D2D"/>
          <w:shd w:val="clear" w:color="auto" w:fill="FFFFFF"/>
        </w:rPr>
        <w:t xml:space="preserve">ПЕРЕЧЕНЬ МЕРОПРИЯТИЙ </w:t>
      </w:r>
      <w:r w:rsidR="004431A8" w:rsidRPr="007B4BEC">
        <w:rPr>
          <w:rFonts w:ascii="Times New Roman" w:hAnsi="Times New Roman"/>
          <w:b/>
          <w:color w:val="2D2D2D"/>
          <w:shd w:val="clear" w:color="auto" w:fill="FFFFFF"/>
        </w:rPr>
        <w:t xml:space="preserve">ПРОГРАММЫ </w:t>
      </w:r>
    </w:p>
    <w:p w:rsidR="004431A8" w:rsidRDefault="00E04848" w:rsidP="004431A8">
      <w:pPr>
        <w:jc w:val="center"/>
        <w:rPr>
          <w:rFonts w:ascii="Times New Roman" w:hAnsi="Times New Roman"/>
        </w:rPr>
      </w:pPr>
      <w:r w:rsidRPr="007B4BEC">
        <w:rPr>
          <w:rFonts w:ascii="Times New Roman" w:hAnsi="Times New Roman"/>
        </w:rPr>
        <w:t>«</w:t>
      </w:r>
      <w:r w:rsidR="00650860" w:rsidRPr="007B4BEC">
        <w:rPr>
          <w:rFonts w:ascii="Times New Roman" w:hAnsi="Times New Roman"/>
        </w:rPr>
        <w:t>Проведение мероприятий, посвященных памятным датам и знаменательным событиям, 2016 год</w:t>
      </w:r>
    </w:p>
    <w:p w:rsidR="00650860" w:rsidRDefault="00502424" w:rsidP="004431A8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2 квартал</w:t>
      </w:r>
    </w:p>
    <w:p w:rsidR="00822863" w:rsidRDefault="00822863" w:rsidP="004431A8">
      <w:pPr>
        <w:jc w:val="center"/>
        <w:rPr>
          <w:rFonts w:ascii="Times New Roman" w:hAnsi="Times New Roman"/>
        </w:rPr>
      </w:pPr>
    </w:p>
    <w:tbl>
      <w:tblPr>
        <w:tblW w:w="1533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1"/>
        <w:gridCol w:w="2122"/>
        <w:gridCol w:w="2444"/>
        <w:gridCol w:w="1730"/>
        <w:gridCol w:w="1134"/>
        <w:gridCol w:w="3544"/>
        <w:gridCol w:w="3544"/>
      </w:tblGrid>
      <w:tr w:rsidR="00822863" w:rsidRPr="00534086" w:rsidTr="00B74FA4">
        <w:trPr>
          <w:trHeight w:val="518"/>
        </w:trPr>
        <w:tc>
          <w:tcPr>
            <w:tcW w:w="821" w:type="dxa"/>
            <w:vMerge w:val="restart"/>
            <w:shd w:val="clear" w:color="auto" w:fill="auto"/>
            <w:vAlign w:val="center"/>
          </w:tcPr>
          <w:p w:rsidR="00822863" w:rsidRPr="00534086" w:rsidRDefault="00822863" w:rsidP="00B74FA4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822863" w:rsidRPr="00534086" w:rsidRDefault="00822863" w:rsidP="00B74FA4">
            <w:pPr>
              <w:spacing w:line="216" w:lineRule="auto"/>
              <w:ind w:left="-113" w:right="-57" w:firstLine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122" w:type="dxa"/>
            <w:vMerge w:val="restart"/>
            <w:shd w:val="clear" w:color="auto" w:fill="auto"/>
            <w:vAlign w:val="center"/>
          </w:tcPr>
          <w:p w:rsidR="00822863" w:rsidRPr="00534086" w:rsidRDefault="00822863" w:rsidP="00822863">
            <w:pPr>
              <w:spacing w:line="216" w:lineRule="auto"/>
              <w:ind w:left="-113" w:right="-57" w:firstLine="64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444" w:type="dxa"/>
            <w:vMerge w:val="restart"/>
            <w:shd w:val="clear" w:color="auto" w:fill="auto"/>
            <w:vAlign w:val="center"/>
          </w:tcPr>
          <w:p w:rsidR="00822863" w:rsidRPr="00534086" w:rsidRDefault="00822863" w:rsidP="00B74FA4">
            <w:pPr>
              <w:spacing w:line="216" w:lineRule="auto"/>
              <w:ind w:left="-113" w:right="-57" w:hanging="7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Источник финансирования</w:t>
            </w:r>
          </w:p>
        </w:tc>
        <w:tc>
          <w:tcPr>
            <w:tcW w:w="1730" w:type="dxa"/>
            <w:vMerge w:val="restart"/>
            <w:shd w:val="clear" w:color="auto" w:fill="auto"/>
            <w:vAlign w:val="center"/>
          </w:tcPr>
          <w:p w:rsidR="00822863" w:rsidRPr="00534086" w:rsidRDefault="00822863" w:rsidP="00B74FA4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</w:pPr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 xml:space="preserve">Объем </w:t>
            </w:r>
            <w:proofErr w:type="spellStart"/>
            <w:proofErr w:type="gramStart"/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финанси-рования</w:t>
            </w:r>
            <w:proofErr w:type="spellEnd"/>
            <w:proofErr w:type="gramEnd"/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*,</w:t>
            </w:r>
          </w:p>
          <w:p w:rsidR="00822863" w:rsidRPr="00534086" w:rsidRDefault="00822863" w:rsidP="00B74FA4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</w:pPr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всего</w:t>
            </w:r>
          </w:p>
          <w:p w:rsidR="00822863" w:rsidRPr="00534086" w:rsidRDefault="00822863" w:rsidP="00B74FA4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(</w:t>
            </w:r>
            <w:proofErr w:type="spellStart"/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тыс.руб</w:t>
            </w:r>
            <w:proofErr w:type="spellEnd"/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)</w:t>
            </w:r>
            <w:r w:rsidRPr="00534086">
              <w:rPr>
                <w:rFonts w:ascii="Times New Roman" w:hAnsi="Times New Roman"/>
                <w:sz w:val="24"/>
                <w:szCs w:val="24"/>
                <w:shd w:val="clear" w:color="auto" w:fill="FFFFFF"/>
                <w:vertAlign w:val="superscript"/>
              </w:rPr>
              <w:t xml:space="preserve"> 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822863" w:rsidRPr="00534086" w:rsidRDefault="00822863" w:rsidP="00B74FA4">
            <w:pPr>
              <w:spacing w:line="216" w:lineRule="auto"/>
              <w:ind w:firstLine="0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822863" w:rsidRPr="00534086" w:rsidRDefault="00822863" w:rsidP="00B74FA4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Непосред</w:t>
            </w:r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ственный</w:t>
            </w:r>
          </w:p>
          <w:p w:rsidR="00822863" w:rsidRPr="00534086" w:rsidRDefault="00822863" w:rsidP="00B74FA4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822863" w:rsidRPr="00534086" w:rsidRDefault="00822863" w:rsidP="00B74FA4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3408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Участник подпрограммы</w:t>
            </w:r>
          </w:p>
          <w:p w:rsidR="00822863" w:rsidRPr="00534086" w:rsidRDefault="00822863" w:rsidP="00B74FA4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534086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822863" w:rsidRPr="00534086" w:rsidTr="00B74FA4">
        <w:tc>
          <w:tcPr>
            <w:tcW w:w="821" w:type="dxa"/>
            <w:vMerge/>
            <w:shd w:val="clear" w:color="auto" w:fill="auto"/>
          </w:tcPr>
          <w:p w:rsidR="00822863" w:rsidRPr="00534086" w:rsidRDefault="00822863" w:rsidP="00B74FA4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2" w:type="dxa"/>
            <w:vMerge/>
            <w:shd w:val="clear" w:color="auto" w:fill="auto"/>
          </w:tcPr>
          <w:p w:rsidR="00822863" w:rsidRPr="00534086" w:rsidRDefault="00822863" w:rsidP="00B74FA4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  <w:shd w:val="clear" w:color="auto" w:fill="auto"/>
          </w:tcPr>
          <w:p w:rsidR="00822863" w:rsidRPr="00534086" w:rsidRDefault="00822863" w:rsidP="00B74FA4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0" w:type="dxa"/>
            <w:vMerge/>
            <w:shd w:val="clear" w:color="auto" w:fill="auto"/>
          </w:tcPr>
          <w:p w:rsidR="00822863" w:rsidRPr="00534086" w:rsidRDefault="00822863" w:rsidP="00B74FA4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822863" w:rsidRPr="00534086" w:rsidRDefault="00822863" w:rsidP="00B74FA4">
            <w:pPr>
              <w:spacing w:line="21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822863" w:rsidRPr="00534086" w:rsidRDefault="00822863" w:rsidP="00B74FA4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822863" w:rsidRPr="00534086" w:rsidRDefault="00822863" w:rsidP="00B74FA4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2863" w:rsidRPr="00534086" w:rsidTr="00B74FA4">
        <w:tc>
          <w:tcPr>
            <w:tcW w:w="821" w:type="dxa"/>
            <w:shd w:val="clear" w:color="auto" w:fill="auto"/>
            <w:vAlign w:val="center"/>
          </w:tcPr>
          <w:p w:rsidR="00822863" w:rsidRPr="00534086" w:rsidRDefault="00822863" w:rsidP="00B74FA4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2" w:type="dxa"/>
            <w:vAlign w:val="center"/>
          </w:tcPr>
          <w:p w:rsidR="00822863" w:rsidRPr="00534086" w:rsidRDefault="00822863" w:rsidP="00B74FA4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44" w:type="dxa"/>
            <w:shd w:val="clear" w:color="auto" w:fill="auto"/>
            <w:vAlign w:val="center"/>
          </w:tcPr>
          <w:p w:rsidR="00822863" w:rsidRPr="00534086" w:rsidRDefault="00822863" w:rsidP="00B74FA4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30" w:type="dxa"/>
            <w:shd w:val="clear" w:color="auto" w:fill="auto"/>
            <w:vAlign w:val="center"/>
          </w:tcPr>
          <w:p w:rsidR="00822863" w:rsidRPr="00534086" w:rsidRDefault="00822863" w:rsidP="00B74FA4">
            <w:pPr>
              <w:spacing w:line="216" w:lineRule="auto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22863" w:rsidRPr="00534086" w:rsidRDefault="00822863" w:rsidP="00B74FA4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822863" w:rsidRPr="00534086" w:rsidRDefault="00822863" w:rsidP="00B74FA4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822863" w:rsidRPr="00534086" w:rsidRDefault="00822863" w:rsidP="00B74FA4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822863" w:rsidRPr="00534086" w:rsidTr="00B74FA4">
        <w:tc>
          <w:tcPr>
            <w:tcW w:w="821" w:type="dxa"/>
            <w:shd w:val="clear" w:color="auto" w:fill="auto"/>
          </w:tcPr>
          <w:p w:rsidR="00822863" w:rsidRPr="00534086" w:rsidRDefault="00822863" w:rsidP="00B74FA4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2" w:type="dxa"/>
          </w:tcPr>
          <w:p w:rsidR="00822863" w:rsidRPr="00534086" w:rsidRDefault="00822863" w:rsidP="00B74FA4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Цель</w:t>
            </w:r>
          </w:p>
        </w:tc>
        <w:tc>
          <w:tcPr>
            <w:tcW w:w="12396" w:type="dxa"/>
            <w:gridSpan w:val="5"/>
            <w:shd w:val="clear" w:color="auto" w:fill="auto"/>
          </w:tcPr>
          <w:p w:rsidR="00822863" w:rsidRPr="00534086" w:rsidRDefault="00822863" w:rsidP="00B74FA4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культурно-досугового обслуживания жителей и гостей, обогащение культурной жизни поселения яркими событиями. Привлечение населения и гостей к праздничным программам, разнообразие досуга отдыхающих.</w:t>
            </w:r>
          </w:p>
        </w:tc>
      </w:tr>
      <w:tr w:rsidR="00822863" w:rsidRPr="00534086" w:rsidTr="00B74FA4">
        <w:tc>
          <w:tcPr>
            <w:tcW w:w="821" w:type="dxa"/>
            <w:shd w:val="clear" w:color="auto" w:fill="auto"/>
          </w:tcPr>
          <w:p w:rsidR="00822863" w:rsidRPr="00534086" w:rsidRDefault="00822863" w:rsidP="00B74FA4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534086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2" w:type="dxa"/>
          </w:tcPr>
          <w:p w:rsidR="00822863" w:rsidRPr="00534086" w:rsidRDefault="00822863" w:rsidP="00B74FA4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Задача № 1</w:t>
            </w:r>
          </w:p>
        </w:tc>
        <w:tc>
          <w:tcPr>
            <w:tcW w:w="12396" w:type="dxa"/>
            <w:gridSpan w:val="5"/>
            <w:shd w:val="clear" w:color="auto" w:fill="auto"/>
          </w:tcPr>
          <w:p w:rsidR="00822863" w:rsidRPr="00534086" w:rsidRDefault="00822863" w:rsidP="00B74FA4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и проведение юбилейных мероприятий, конкурсов, фестивалей, ярмарок; развитие культурно-массовых форм досуга</w:t>
            </w:r>
          </w:p>
        </w:tc>
      </w:tr>
      <w:tr w:rsidR="00822863" w:rsidRPr="00534086" w:rsidTr="00B74FA4">
        <w:tc>
          <w:tcPr>
            <w:tcW w:w="821" w:type="dxa"/>
            <w:vMerge w:val="restart"/>
            <w:shd w:val="clear" w:color="auto" w:fill="auto"/>
          </w:tcPr>
          <w:p w:rsidR="00822863" w:rsidRPr="00534086" w:rsidRDefault="00822863" w:rsidP="00B74FA4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534086">
              <w:rPr>
                <w:rFonts w:ascii="Times New Roman" w:hAnsi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2" w:type="dxa"/>
            <w:vMerge w:val="restart"/>
            <w:shd w:val="clear" w:color="auto" w:fill="auto"/>
          </w:tcPr>
          <w:p w:rsidR="00822863" w:rsidRPr="00534086" w:rsidRDefault="00822863" w:rsidP="00B74FA4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Мероприятие № 1</w:t>
            </w:r>
          </w:p>
        </w:tc>
        <w:tc>
          <w:tcPr>
            <w:tcW w:w="2444" w:type="dxa"/>
            <w:shd w:val="clear" w:color="auto" w:fill="auto"/>
          </w:tcPr>
          <w:p w:rsidR="00822863" w:rsidRPr="00534086" w:rsidRDefault="00822863" w:rsidP="00B74FA4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730" w:type="dxa"/>
            <w:shd w:val="clear" w:color="auto" w:fill="auto"/>
          </w:tcPr>
          <w:p w:rsidR="00822863" w:rsidRPr="00534086" w:rsidRDefault="00822863" w:rsidP="00B74FA4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  <w:tc>
          <w:tcPr>
            <w:tcW w:w="1134" w:type="dxa"/>
            <w:shd w:val="clear" w:color="auto" w:fill="auto"/>
          </w:tcPr>
          <w:p w:rsidR="00822863" w:rsidRPr="00534086" w:rsidRDefault="00822863" w:rsidP="00B74FA4">
            <w:pPr>
              <w:spacing w:line="21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  <w:tc>
          <w:tcPr>
            <w:tcW w:w="3544" w:type="dxa"/>
            <w:shd w:val="clear" w:color="auto" w:fill="auto"/>
          </w:tcPr>
          <w:p w:rsidR="00822863" w:rsidRPr="00534086" w:rsidRDefault="00822863" w:rsidP="00B74FA4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822863" w:rsidRPr="00534086" w:rsidRDefault="00822863" w:rsidP="00B74FA4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2863" w:rsidRPr="00534086" w:rsidTr="00B74FA4">
        <w:tc>
          <w:tcPr>
            <w:tcW w:w="821" w:type="dxa"/>
            <w:vMerge/>
            <w:shd w:val="clear" w:color="auto" w:fill="auto"/>
          </w:tcPr>
          <w:p w:rsidR="00822863" w:rsidRPr="00534086" w:rsidRDefault="00822863" w:rsidP="00B74FA4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2" w:type="dxa"/>
            <w:vMerge/>
            <w:shd w:val="clear" w:color="auto" w:fill="auto"/>
          </w:tcPr>
          <w:p w:rsidR="00822863" w:rsidRPr="00534086" w:rsidRDefault="00822863" w:rsidP="00B74FA4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4" w:type="dxa"/>
            <w:shd w:val="clear" w:color="auto" w:fill="auto"/>
          </w:tcPr>
          <w:p w:rsidR="00822863" w:rsidRPr="00534086" w:rsidRDefault="00822863" w:rsidP="00B74FA4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730" w:type="dxa"/>
            <w:shd w:val="clear" w:color="auto" w:fill="auto"/>
          </w:tcPr>
          <w:p w:rsidR="00822863" w:rsidRPr="00534086" w:rsidRDefault="00822863" w:rsidP="00B74FA4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822863" w:rsidRPr="00534086" w:rsidRDefault="00822863" w:rsidP="00B74FA4">
            <w:pPr>
              <w:spacing w:line="21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822863" w:rsidRPr="00534086" w:rsidRDefault="00822863" w:rsidP="00B74FA4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822863" w:rsidRPr="00534086" w:rsidRDefault="00822863" w:rsidP="00B74FA4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2863" w:rsidRPr="00534086" w:rsidTr="00B74FA4">
        <w:tc>
          <w:tcPr>
            <w:tcW w:w="821" w:type="dxa"/>
            <w:vMerge/>
            <w:shd w:val="clear" w:color="auto" w:fill="auto"/>
          </w:tcPr>
          <w:p w:rsidR="00822863" w:rsidRPr="00534086" w:rsidRDefault="00822863" w:rsidP="00B74FA4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2" w:type="dxa"/>
            <w:vMerge/>
            <w:shd w:val="clear" w:color="auto" w:fill="auto"/>
          </w:tcPr>
          <w:p w:rsidR="00822863" w:rsidRPr="00534086" w:rsidRDefault="00822863" w:rsidP="00B74FA4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4" w:type="dxa"/>
            <w:shd w:val="clear" w:color="auto" w:fill="auto"/>
          </w:tcPr>
          <w:p w:rsidR="00822863" w:rsidRPr="00534086" w:rsidRDefault="00822863" w:rsidP="00B74FA4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730" w:type="dxa"/>
            <w:shd w:val="clear" w:color="auto" w:fill="auto"/>
          </w:tcPr>
          <w:p w:rsidR="00822863" w:rsidRPr="00534086" w:rsidRDefault="00822863" w:rsidP="00B74FA4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822863" w:rsidRPr="00534086" w:rsidRDefault="00822863" w:rsidP="00B74FA4">
            <w:pPr>
              <w:spacing w:line="21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822863" w:rsidRPr="00534086" w:rsidRDefault="00822863" w:rsidP="00B74FA4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822863" w:rsidRPr="00534086" w:rsidRDefault="00822863" w:rsidP="00B74FA4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2863" w:rsidRPr="00534086" w:rsidTr="00B74FA4">
        <w:tc>
          <w:tcPr>
            <w:tcW w:w="821" w:type="dxa"/>
            <w:vMerge/>
            <w:shd w:val="clear" w:color="auto" w:fill="auto"/>
          </w:tcPr>
          <w:p w:rsidR="00822863" w:rsidRPr="00534086" w:rsidRDefault="00822863" w:rsidP="00B74FA4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2" w:type="dxa"/>
            <w:vMerge/>
            <w:shd w:val="clear" w:color="auto" w:fill="auto"/>
          </w:tcPr>
          <w:p w:rsidR="00822863" w:rsidRPr="00534086" w:rsidRDefault="00822863" w:rsidP="00B74FA4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4" w:type="dxa"/>
            <w:shd w:val="clear" w:color="auto" w:fill="auto"/>
          </w:tcPr>
          <w:p w:rsidR="00822863" w:rsidRPr="00534086" w:rsidRDefault="00822863" w:rsidP="00B74FA4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местный бюджет**</w:t>
            </w:r>
          </w:p>
        </w:tc>
        <w:tc>
          <w:tcPr>
            <w:tcW w:w="1730" w:type="dxa"/>
            <w:shd w:val="clear" w:color="auto" w:fill="auto"/>
          </w:tcPr>
          <w:p w:rsidR="00822863" w:rsidRPr="00534086" w:rsidRDefault="00822863" w:rsidP="00B74FA4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  <w:tc>
          <w:tcPr>
            <w:tcW w:w="1134" w:type="dxa"/>
            <w:shd w:val="clear" w:color="auto" w:fill="auto"/>
          </w:tcPr>
          <w:p w:rsidR="00822863" w:rsidRPr="00534086" w:rsidRDefault="00822863" w:rsidP="00B74FA4">
            <w:pPr>
              <w:spacing w:line="21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  <w:tc>
          <w:tcPr>
            <w:tcW w:w="3544" w:type="dxa"/>
            <w:shd w:val="clear" w:color="auto" w:fill="auto"/>
          </w:tcPr>
          <w:p w:rsidR="00822863" w:rsidRPr="00CF55E1" w:rsidRDefault="00822863" w:rsidP="00B74FA4">
            <w:pPr>
              <w:spacing w:line="216" w:lineRule="auto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CF55E1">
              <w:rPr>
                <w:rFonts w:ascii="Times New Roman" w:hAnsi="Times New Roman"/>
                <w:sz w:val="18"/>
                <w:szCs w:val="18"/>
              </w:rPr>
              <w:t>Улучшение качества культурного обслуживания населения; сохранение традиций и культурного наследия; обеспечение равного доступа населения к культурным и информационным услугам</w:t>
            </w:r>
          </w:p>
        </w:tc>
        <w:tc>
          <w:tcPr>
            <w:tcW w:w="3544" w:type="dxa"/>
            <w:shd w:val="clear" w:color="auto" w:fill="auto"/>
          </w:tcPr>
          <w:p w:rsidR="00822863" w:rsidRPr="00534086" w:rsidRDefault="00822863" w:rsidP="00B74FA4">
            <w:pPr>
              <w:spacing w:line="216" w:lineRule="auto"/>
              <w:ind w:firstLine="6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Новотитаровского сельского поселения</w:t>
            </w:r>
          </w:p>
        </w:tc>
      </w:tr>
      <w:tr w:rsidR="00822863" w:rsidRPr="00534086" w:rsidTr="00B74FA4">
        <w:tc>
          <w:tcPr>
            <w:tcW w:w="821" w:type="dxa"/>
            <w:vMerge/>
            <w:shd w:val="clear" w:color="auto" w:fill="auto"/>
          </w:tcPr>
          <w:p w:rsidR="00822863" w:rsidRPr="00534086" w:rsidRDefault="00822863" w:rsidP="00B74FA4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2" w:type="dxa"/>
            <w:vMerge/>
            <w:shd w:val="clear" w:color="auto" w:fill="auto"/>
          </w:tcPr>
          <w:p w:rsidR="00822863" w:rsidRPr="00534086" w:rsidRDefault="00822863" w:rsidP="00B74FA4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4" w:type="dxa"/>
            <w:shd w:val="clear" w:color="auto" w:fill="auto"/>
          </w:tcPr>
          <w:p w:rsidR="00822863" w:rsidRPr="00534086" w:rsidRDefault="00822863" w:rsidP="00B74FA4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730" w:type="dxa"/>
            <w:shd w:val="clear" w:color="auto" w:fill="auto"/>
          </w:tcPr>
          <w:p w:rsidR="00822863" w:rsidRPr="00534086" w:rsidRDefault="00822863" w:rsidP="00B74FA4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822863" w:rsidRPr="00534086" w:rsidRDefault="00822863" w:rsidP="00B74FA4">
            <w:pPr>
              <w:spacing w:line="21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822863" w:rsidRPr="00534086" w:rsidRDefault="00822863" w:rsidP="00B74FA4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822863" w:rsidRPr="00534086" w:rsidRDefault="00822863" w:rsidP="00B74FA4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2863" w:rsidRPr="00534086" w:rsidTr="00B74FA4">
        <w:tc>
          <w:tcPr>
            <w:tcW w:w="821" w:type="dxa"/>
            <w:vMerge w:val="restart"/>
            <w:shd w:val="clear" w:color="auto" w:fill="auto"/>
          </w:tcPr>
          <w:p w:rsidR="00822863" w:rsidRPr="00534086" w:rsidRDefault="00822863" w:rsidP="00B74FA4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2" w:type="dxa"/>
            <w:vMerge w:val="restart"/>
            <w:shd w:val="clear" w:color="auto" w:fill="auto"/>
          </w:tcPr>
          <w:p w:rsidR="00822863" w:rsidRPr="00534086" w:rsidRDefault="00822863" w:rsidP="00B74FA4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2444" w:type="dxa"/>
            <w:shd w:val="clear" w:color="auto" w:fill="auto"/>
          </w:tcPr>
          <w:p w:rsidR="00822863" w:rsidRPr="00534086" w:rsidRDefault="00822863" w:rsidP="00B74FA4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730" w:type="dxa"/>
            <w:shd w:val="clear" w:color="auto" w:fill="auto"/>
          </w:tcPr>
          <w:p w:rsidR="00822863" w:rsidRPr="00534086" w:rsidRDefault="00822863" w:rsidP="00B74FA4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  <w:tc>
          <w:tcPr>
            <w:tcW w:w="1134" w:type="dxa"/>
            <w:shd w:val="clear" w:color="auto" w:fill="auto"/>
          </w:tcPr>
          <w:p w:rsidR="00822863" w:rsidRPr="00534086" w:rsidRDefault="00822863" w:rsidP="00B74FA4">
            <w:pPr>
              <w:spacing w:line="21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  <w:tc>
          <w:tcPr>
            <w:tcW w:w="3544" w:type="dxa"/>
            <w:shd w:val="clear" w:color="auto" w:fill="auto"/>
          </w:tcPr>
          <w:p w:rsidR="00822863" w:rsidRPr="00534086" w:rsidRDefault="00822863" w:rsidP="00B74FA4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822863" w:rsidRPr="00534086" w:rsidRDefault="00822863" w:rsidP="00B74FA4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2863" w:rsidRPr="00534086" w:rsidTr="00B74FA4">
        <w:tc>
          <w:tcPr>
            <w:tcW w:w="821" w:type="dxa"/>
            <w:vMerge/>
            <w:shd w:val="clear" w:color="auto" w:fill="auto"/>
          </w:tcPr>
          <w:p w:rsidR="00822863" w:rsidRPr="00534086" w:rsidRDefault="00822863" w:rsidP="00B74FA4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2" w:type="dxa"/>
            <w:vMerge/>
            <w:shd w:val="clear" w:color="auto" w:fill="auto"/>
          </w:tcPr>
          <w:p w:rsidR="00822863" w:rsidRPr="00534086" w:rsidRDefault="00822863" w:rsidP="00B74FA4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4" w:type="dxa"/>
            <w:shd w:val="clear" w:color="auto" w:fill="auto"/>
          </w:tcPr>
          <w:p w:rsidR="00822863" w:rsidRPr="00534086" w:rsidRDefault="00822863" w:rsidP="00B74FA4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730" w:type="dxa"/>
            <w:shd w:val="clear" w:color="auto" w:fill="auto"/>
          </w:tcPr>
          <w:p w:rsidR="00822863" w:rsidRPr="00534086" w:rsidRDefault="00822863" w:rsidP="00B74FA4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822863" w:rsidRPr="00534086" w:rsidRDefault="00822863" w:rsidP="00B74FA4">
            <w:pPr>
              <w:spacing w:line="21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822863" w:rsidRPr="00534086" w:rsidRDefault="00822863" w:rsidP="00B74FA4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822863" w:rsidRPr="00534086" w:rsidRDefault="00822863" w:rsidP="00B74FA4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2863" w:rsidRPr="00534086" w:rsidTr="00B74FA4">
        <w:tc>
          <w:tcPr>
            <w:tcW w:w="821" w:type="dxa"/>
            <w:vMerge/>
            <w:shd w:val="clear" w:color="auto" w:fill="auto"/>
          </w:tcPr>
          <w:p w:rsidR="00822863" w:rsidRPr="00534086" w:rsidRDefault="00822863" w:rsidP="00B74FA4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2" w:type="dxa"/>
            <w:vMerge/>
            <w:shd w:val="clear" w:color="auto" w:fill="auto"/>
          </w:tcPr>
          <w:p w:rsidR="00822863" w:rsidRPr="00534086" w:rsidRDefault="00822863" w:rsidP="00B74FA4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4" w:type="dxa"/>
            <w:shd w:val="clear" w:color="auto" w:fill="auto"/>
          </w:tcPr>
          <w:p w:rsidR="00822863" w:rsidRPr="00534086" w:rsidRDefault="00822863" w:rsidP="00B74FA4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730" w:type="dxa"/>
            <w:shd w:val="clear" w:color="auto" w:fill="auto"/>
          </w:tcPr>
          <w:p w:rsidR="00822863" w:rsidRPr="00534086" w:rsidRDefault="00822863" w:rsidP="00B74FA4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822863" w:rsidRPr="00534086" w:rsidRDefault="00822863" w:rsidP="00B74FA4">
            <w:pPr>
              <w:spacing w:line="21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822863" w:rsidRPr="00534086" w:rsidRDefault="00822863" w:rsidP="00B74FA4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822863" w:rsidRPr="00534086" w:rsidRDefault="00822863" w:rsidP="00B74FA4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2863" w:rsidRPr="00534086" w:rsidTr="00B74FA4">
        <w:tc>
          <w:tcPr>
            <w:tcW w:w="821" w:type="dxa"/>
            <w:vMerge/>
            <w:shd w:val="clear" w:color="auto" w:fill="auto"/>
          </w:tcPr>
          <w:p w:rsidR="00822863" w:rsidRPr="00534086" w:rsidRDefault="00822863" w:rsidP="00B74FA4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2" w:type="dxa"/>
            <w:vMerge/>
            <w:shd w:val="clear" w:color="auto" w:fill="auto"/>
          </w:tcPr>
          <w:p w:rsidR="00822863" w:rsidRPr="00534086" w:rsidRDefault="00822863" w:rsidP="00B74FA4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4" w:type="dxa"/>
            <w:shd w:val="clear" w:color="auto" w:fill="auto"/>
          </w:tcPr>
          <w:p w:rsidR="00822863" w:rsidRPr="00534086" w:rsidRDefault="00822863" w:rsidP="00B74FA4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местный бюджет**</w:t>
            </w:r>
          </w:p>
        </w:tc>
        <w:tc>
          <w:tcPr>
            <w:tcW w:w="1730" w:type="dxa"/>
            <w:shd w:val="clear" w:color="auto" w:fill="auto"/>
          </w:tcPr>
          <w:p w:rsidR="00822863" w:rsidRPr="00534086" w:rsidRDefault="00822863" w:rsidP="00B74FA4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  <w:tc>
          <w:tcPr>
            <w:tcW w:w="1134" w:type="dxa"/>
            <w:shd w:val="clear" w:color="auto" w:fill="auto"/>
          </w:tcPr>
          <w:p w:rsidR="00822863" w:rsidRPr="00534086" w:rsidRDefault="00822863" w:rsidP="00B74FA4">
            <w:pPr>
              <w:spacing w:line="21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  <w:tc>
          <w:tcPr>
            <w:tcW w:w="3544" w:type="dxa"/>
            <w:shd w:val="clear" w:color="auto" w:fill="auto"/>
          </w:tcPr>
          <w:p w:rsidR="00822863" w:rsidRPr="00534086" w:rsidRDefault="00822863" w:rsidP="00B74FA4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822863" w:rsidRPr="00534086" w:rsidRDefault="00822863" w:rsidP="00B74FA4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2F2C75">
              <w:rPr>
                <w:rFonts w:ascii="Times New Roman" w:hAnsi="Times New Roman"/>
                <w:sz w:val="24"/>
                <w:szCs w:val="24"/>
              </w:rPr>
              <w:t>Администрация Новотитаровского сельского поселения</w:t>
            </w:r>
          </w:p>
        </w:tc>
      </w:tr>
      <w:tr w:rsidR="00822863" w:rsidRPr="00534086" w:rsidTr="00B74FA4">
        <w:tc>
          <w:tcPr>
            <w:tcW w:w="821" w:type="dxa"/>
            <w:vMerge/>
            <w:shd w:val="clear" w:color="auto" w:fill="auto"/>
          </w:tcPr>
          <w:p w:rsidR="00822863" w:rsidRPr="00534086" w:rsidRDefault="00822863" w:rsidP="00B74FA4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2" w:type="dxa"/>
            <w:vMerge/>
            <w:shd w:val="clear" w:color="auto" w:fill="auto"/>
          </w:tcPr>
          <w:p w:rsidR="00822863" w:rsidRPr="00534086" w:rsidRDefault="00822863" w:rsidP="00B74FA4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4" w:type="dxa"/>
            <w:shd w:val="clear" w:color="auto" w:fill="auto"/>
          </w:tcPr>
          <w:p w:rsidR="00822863" w:rsidRPr="00534086" w:rsidRDefault="00822863" w:rsidP="00B74FA4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730" w:type="dxa"/>
            <w:shd w:val="clear" w:color="auto" w:fill="auto"/>
          </w:tcPr>
          <w:p w:rsidR="00822863" w:rsidRPr="00534086" w:rsidRDefault="00822863" w:rsidP="00B74FA4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822863" w:rsidRPr="00534086" w:rsidRDefault="00822863" w:rsidP="00B74FA4">
            <w:pPr>
              <w:spacing w:line="21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822863" w:rsidRPr="00534086" w:rsidRDefault="00822863" w:rsidP="00B74FA4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822863" w:rsidRPr="00534086" w:rsidRDefault="00822863" w:rsidP="00B74FA4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22863" w:rsidRPr="007B4BEC" w:rsidRDefault="00822863" w:rsidP="004431A8">
      <w:pPr>
        <w:jc w:val="center"/>
        <w:rPr>
          <w:rFonts w:ascii="Times New Roman" w:hAnsi="Times New Roman"/>
        </w:rPr>
      </w:pPr>
    </w:p>
    <w:p w:rsidR="004431A8" w:rsidRPr="007B4BEC" w:rsidRDefault="004431A8" w:rsidP="004431A8">
      <w:pPr>
        <w:shd w:val="clear" w:color="auto" w:fill="FFFFFF"/>
        <w:spacing w:line="315" w:lineRule="atLeast"/>
        <w:ind w:left="-284" w:firstLine="851"/>
        <w:textAlignment w:val="baseline"/>
        <w:rPr>
          <w:rFonts w:ascii="Times New Roman" w:hAnsi="Times New Roman"/>
          <w:shd w:val="clear" w:color="auto" w:fill="FFFFFF"/>
        </w:rPr>
      </w:pPr>
      <w:r w:rsidRPr="007B4BEC">
        <w:rPr>
          <w:rFonts w:ascii="Times New Roman" w:hAnsi="Times New Roman"/>
          <w:shd w:val="clear" w:color="auto" w:fill="FFFFFF"/>
        </w:rPr>
        <w:t>Примечание:</w:t>
      </w:r>
    </w:p>
    <w:p w:rsidR="004431A8" w:rsidRPr="007B4BEC" w:rsidRDefault="004431A8" w:rsidP="004431A8">
      <w:pPr>
        <w:shd w:val="clear" w:color="auto" w:fill="FFFFFF"/>
        <w:ind w:firstLine="567"/>
        <w:textAlignment w:val="baseline"/>
        <w:rPr>
          <w:rFonts w:ascii="Times New Roman" w:hAnsi="Times New Roman"/>
          <w:shd w:val="clear" w:color="auto" w:fill="FFFFFF"/>
        </w:rPr>
      </w:pPr>
      <w:r w:rsidRPr="007B4BEC">
        <w:rPr>
          <w:rFonts w:ascii="Times New Roman" w:hAnsi="Times New Roman"/>
          <w:shd w:val="clear" w:color="auto" w:fill="FFFFFF"/>
        </w:rPr>
        <w:t>* - объем финансовых средств указывается с точностью до одного знака после запятой;</w:t>
      </w:r>
    </w:p>
    <w:p w:rsidR="002F2C75" w:rsidRDefault="004431A8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hd w:val="clear" w:color="auto" w:fill="FFFFFF"/>
        </w:rPr>
      </w:pPr>
      <w:r w:rsidRPr="007B4BEC">
        <w:rPr>
          <w:rFonts w:ascii="Times New Roman" w:hAnsi="Times New Roman"/>
          <w:shd w:val="clear" w:color="auto" w:fill="FFFFFF"/>
        </w:rPr>
        <w:t>** -  при участии бюджетов сельских поселений название строки заменяется на «районный бюджет» и добавляется строк</w:t>
      </w:r>
      <w:r w:rsidR="002F2C75" w:rsidRPr="007B4BEC">
        <w:rPr>
          <w:rFonts w:ascii="Times New Roman" w:hAnsi="Times New Roman"/>
          <w:shd w:val="clear" w:color="auto" w:fill="FFFFFF"/>
        </w:rPr>
        <w:t>а «бюджеты сельских поселений».</w:t>
      </w:r>
    </w:p>
    <w:p w:rsidR="00822863" w:rsidRPr="007B4BEC" w:rsidRDefault="00822863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hd w:val="clear" w:color="auto" w:fill="FFFFFF"/>
        </w:rPr>
      </w:pPr>
    </w:p>
    <w:p w:rsidR="007B4BEC" w:rsidRDefault="007B4BEC" w:rsidP="002F2C75">
      <w:pPr>
        <w:shd w:val="clear" w:color="auto" w:fill="FFFFFF"/>
        <w:ind w:firstLine="0"/>
        <w:textAlignment w:val="baseline"/>
        <w:rPr>
          <w:rFonts w:ascii="Times New Roman" w:hAnsi="Times New Roman"/>
        </w:rPr>
      </w:pPr>
    </w:p>
    <w:p w:rsidR="007B4BEC" w:rsidRDefault="007B4BEC" w:rsidP="002F2C75">
      <w:pPr>
        <w:shd w:val="clear" w:color="auto" w:fill="FFFFFF"/>
        <w:ind w:firstLine="0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</w:p>
    <w:p w:rsidR="004431A8" w:rsidRDefault="003E7DC7" w:rsidP="002F2C75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главы Новотитаровского сельского поселения                                                                       О.А. </w:t>
      </w:r>
      <w:proofErr w:type="spellStart"/>
      <w:r>
        <w:rPr>
          <w:rFonts w:ascii="Times New Roman" w:hAnsi="Times New Roman"/>
          <w:sz w:val="28"/>
          <w:szCs w:val="28"/>
        </w:rPr>
        <w:t>Пройдисвет</w:t>
      </w:r>
      <w:proofErr w:type="spellEnd"/>
    </w:p>
    <w:p w:rsidR="003E7DC7" w:rsidRPr="007B4BEC" w:rsidRDefault="003E7DC7" w:rsidP="002F2C75">
      <w:pPr>
        <w:shd w:val="clear" w:color="auto" w:fill="FFFFFF"/>
        <w:ind w:firstLine="0"/>
        <w:textAlignment w:val="baseline"/>
        <w:rPr>
          <w:rFonts w:ascii="Times New Roman" w:hAnsi="Times New Roman"/>
          <w:shd w:val="clear" w:color="auto" w:fill="FFFFFF"/>
        </w:rPr>
      </w:pPr>
    </w:p>
    <w:p w:rsidR="004431A8" w:rsidRPr="007B4BEC" w:rsidRDefault="007B4BEC" w:rsidP="004431A8">
      <w:pPr>
        <w:ind w:left="-284" w:firstLine="71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4431A8" w:rsidRPr="003E7DC7" w:rsidRDefault="004431A8" w:rsidP="004431A8">
      <w:pPr>
        <w:ind w:firstLine="0"/>
        <w:rPr>
          <w:rFonts w:ascii="Times New Roman" w:hAnsi="Times New Roman" w:cs="Times New Roman"/>
          <w:sz w:val="28"/>
          <w:szCs w:val="28"/>
        </w:rPr>
      </w:pPr>
      <w:r w:rsidRPr="003E7DC7">
        <w:rPr>
          <w:rFonts w:ascii="Times New Roman" w:hAnsi="Times New Roman" w:cs="Times New Roman"/>
          <w:sz w:val="28"/>
          <w:szCs w:val="28"/>
        </w:rPr>
        <w:t>Начальник финансово-</w:t>
      </w:r>
      <w:r w:rsidR="002F2C75" w:rsidRPr="003E7DC7">
        <w:rPr>
          <w:rFonts w:ascii="Times New Roman" w:hAnsi="Times New Roman" w:cs="Times New Roman"/>
          <w:sz w:val="28"/>
          <w:szCs w:val="28"/>
        </w:rPr>
        <w:t>э</w:t>
      </w:r>
      <w:r w:rsidRPr="003E7DC7">
        <w:rPr>
          <w:rFonts w:ascii="Times New Roman" w:hAnsi="Times New Roman" w:cs="Times New Roman"/>
          <w:sz w:val="28"/>
          <w:szCs w:val="28"/>
        </w:rPr>
        <w:t>кономического отдела</w:t>
      </w:r>
      <w:r w:rsidRPr="003E7DC7">
        <w:rPr>
          <w:rFonts w:ascii="Times New Roman" w:hAnsi="Times New Roman" w:cs="Times New Roman"/>
          <w:sz w:val="28"/>
          <w:szCs w:val="28"/>
        </w:rPr>
        <w:tab/>
      </w:r>
      <w:r w:rsidRPr="003E7DC7">
        <w:rPr>
          <w:rFonts w:ascii="Times New Roman" w:hAnsi="Times New Roman" w:cs="Times New Roman"/>
          <w:sz w:val="28"/>
          <w:szCs w:val="28"/>
        </w:rPr>
        <w:tab/>
      </w:r>
      <w:r w:rsidRPr="003E7DC7">
        <w:rPr>
          <w:rFonts w:ascii="Times New Roman" w:hAnsi="Times New Roman" w:cs="Times New Roman"/>
          <w:sz w:val="28"/>
          <w:szCs w:val="28"/>
        </w:rPr>
        <w:tab/>
      </w:r>
      <w:r w:rsidRPr="003E7DC7">
        <w:rPr>
          <w:rFonts w:ascii="Times New Roman" w:hAnsi="Times New Roman" w:cs="Times New Roman"/>
          <w:sz w:val="28"/>
          <w:szCs w:val="28"/>
        </w:rPr>
        <w:tab/>
      </w:r>
      <w:r w:rsidRPr="003E7DC7">
        <w:rPr>
          <w:rFonts w:ascii="Times New Roman" w:hAnsi="Times New Roman" w:cs="Times New Roman"/>
          <w:sz w:val="28"/>
          <w:szCs w:val="28"/>
        </w:rPr>
        <w:tab/>
      </w:r>
      <w:r w:rsidRPr="003E7DC7">
        <w:rPr>
          <w:rFonts w:ascii="Times New Roman" w:hAnsi="Times New Roman" w:cs="Times New Roman"/>
          <w:sz w:val="28"/>
          <w:szCs w:val="28"/>
        </w:rPr>
        <w:tab/>
      </w:r>
      <w:r w:rsidRPr="003E7DC7">
        <w:rPr>
          <w:rFonts w:ascii="Times New Roman" w:hAnsi="Times New Roman" w:cs="Times New Roman"/>
          <w:sz w:val="28"/>
          <w:szCs w:val="28"/>
        </w:rPr>
        <w:tab/>
      </w:r>
      <w:r w:rsidRPr="003E7DC7">
        <w:rPr>
          <w:rFonts w:ascii="Times New Roman" w:hAnsi="Times New Roman" w:cs="Times New Roman"/>
          <w:sz w:val="28"/>
          <w:szCs w:val="28"/>
        </w:rPr>
        <w:tab/>
      </w:r>
      <w:r w:rsidRPr="003E7DC7">
        <w:rPr>
          <w:rFonts w:ascii="Times New Roman" w:hAnsi="Times New Roman" w:cs="Times New Roman"/>
          <w:sz w:val="28"/>
          <w:szCs w:val="28"/>
        </w:rPr>
        <w:tab/>
      </w:r>
      <w:r w:rsidRPr="003E7DC7">
        <w:rPr>
          <w:rFonts w:ascii="Times New Roman" w:hAnsi="Times New Roman" w:cs="Times New Roman"/>
          <w:sz w:val="28"/>
          <w:szCs w:val="28"/>
        </w:rPr>
        <w:tab/>
      </w:r>
      <w:r w:rsidR="002F2C75" w:rsidRPr="003E7DC7">
        <w:rPr>
          <w:rFonts w:ascii="Times New Roman" w:hAnsi="Times New Roman" w:cs="Times New Roman"/>
          <w:sz w:val="28"/>
          <w:szCs w:val="28"/>
        </w:rPr>
        <w:t>А</w:t>
      </w:r>
      <w:r w:rsidRPr="003E7DC7">
        <w:rPr>
          <w:rFonts w:ascii="Times New Roman" w:hAnsi="Times New Roman" w:cs="Times New Roman"/>
          <w:sz w:val="28"/>
          <w:szCs w:val="28"/>
        </w:rPr>
        <w:t>.</w:t>
      </w:r>
      <w:r w:rsidR="002F2C75" w:rsidRPr="003E7DC7">
        <w:rPr>
          <w:rFonts w:ascii="Times New Roman" w:hAnsi="Times New Roman" w:cs="Times New Roman"/>
          <w:sz w:val="28"/>
          <w:szCs w:val="28"/>
        </w:rPr>
        <w:t>А</w:t>
      </w:r>
      <w:r w:rsidRPr="003E7DC7">
        <w:rPr>
          <w:rFonts w:ascii="Times New Roman" w:hAnsi="Times New Roman" w:cs="Times New Roman"/>
          <w:sz w:val="28"/>
          <w:szCs w:val="28"/>
        </w:rPr>
        <w:t xml:space="preserve">. </w:t>
      </w:r>
      <w:r w:rsidR="002F2C75" w:rsidRPr="003E7DC7">
        <w:rPr>
          <w:rFonts w:ascii="Times New Roman" w:hAnsi="Times New Roman" w:cs="Times New Roman"/>
          <w:sz w:val="28"/>
          <w:szCs w:val="28"/>
        </w:rPr>
        <w:t>Кожевникова</w:t>
      </w:r>
    </w:p>
    <w:p w:rsidR="004431A8" w:rsidRPr="007B4BEC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2F2C75" w:rsidRPr="007B4BEC" w:rsidRDefault="002F2C75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2F2C75" w:rsidRPr="007B4BEC" w:rsidRDefault="002F2C75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7B4BEC" w:rsidRDefault="007B4BEC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7B4BEC" w:rsidRDefault="007B4BEC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7B4BEC" w:rsidRDefault="007B4BEC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4431A8" w:rsidRPr="007B4BEC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7B4BEC">
        <w:rPr>
          <w:rFonts w:ascii="Times New Roman" w:hAnsi="Times New Roman" w:cs="Times New Roman"/>
          <w:b/>
        </w:rPr>
        <w:t>ОТЧЕТ</w:t>
      </w:r>
    </w:p>
    <w:p w:rsidR="004431A8" w:rsidRPr="007B4BEC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7B4BEC">
        <w:rPr>
          <w:rFonts w:ascii="Times New Roman" w:hAnsi="Times New Roman" w:cs="Times New Roman"/>
          <w:b/>
        </w:rPr>
        <w:t>о финансировании и расходовании средств на реализацию муниципальной программы</w:t>
      </w:r>
    </w:p>
    <w:p w:rsidR="004431A8" w:rsidRDefault="002F2C75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7B4BEC">
        <w:rPr>
          <w:rFonts w:ascii="Times New Roman" w:hAnsi="Times New Roman" w:cs="Times New Roman"/>
          <w:b/>
        </w:rPr>
        <w:t>«</w:t>
      </w:r>
      <w:r w:rsidR="00951A9A" w:rsidRPr="007B4BEC">
        <w:rPr>
          <w:rFonts w:ascii="Times New Roman" w:hAnsi="Times New Roman" w:cs="Times New Roman"/>
          <w:b/>
        </w:rPr>
        <w:t>Проведение мероприятий, посвященных памятным датам и знаменательным событиям</w:t>
      </w:r>
      <w:r w:rsidRPr="007B4BEC">
        <w:rPr>
          <w:rFonts w:ascii="Times New Roman" w:hAnsi="Times New Roman" w:cs="Times New Roman"/>
          <w:b/>
        </w:rPr>
        <w:t>», 2016год</w:t>
      </w:r>
    </w:p>
    <w:p w:rsidR="00502424" w:rsidRPr="007B4BEC" w:rsidRDefault="00502424" w:rsidP="004431A8">
      <w:pPr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 квартал</w:t>
      </w:r>
    </w:p>
    <w:p w:rsidR="004431A8" w:rsidRPr="007B4BEC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7B4BEC">
        <w:rPr>
          <w:rFonts w:ascii="Times New Roman" w:hAnsi="Times New Roman" w:cs="Times New Roman"/>
        </w:rPr>
        <w:t xml:space="preserve">(наименование муниципальной программы, срок действия,  </w:t>
      </w:r>
    </w:p>
    <w:p w:rsidR="004431A8" w:rsidRPr="007B4BEC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7B4BEC">
        <w:rPr>
          <w:rFonts w:ascii="Times New Roman" w:hAnsi="Times New Roman" w:cs="Times New Roman"/>
        </w:rPr>
        <w:t xml:space="preserve">Постановление № </w:t>
      </w:r>
      <w:r w:rsidR="00951A9A" w:rsidRPr="007B4BEC">
        <w:rPr>
          <w:rFonts w:ascii="Times New Roman" w:hAnsi="Times New Roman" w:cs="Times New Roman"/>
        </w:rPr>
        <w:t>988</w:t>
      </w:r>
      <w:r w:rsidRPr="007B4BEC">
        <w:rPr>
          <w:rFonts w:ascii="Times New Roman" w:hAnsi="Times New Roman" w:cs="Times New Roman"/>
        </w:rPr>
        <w:t xml:space="preserve"> от </w:t>
      </w:r>
      <w:r w:rsidR="00951A9A" w:rsidRPr="007B4BEC">
        <w:rPr>
          <w:rFonts w:ascii="Times New Roman" w:hAnsi="Times New Roman" w:cs="Times New Roman"/>
        </w:rPr>
        <w:t>27</w:t>
      </w:r>
      <w:r w:rsidRPr="007B4BEC">
        <w:rPr>
          <w:rFonts w:ascii="Times New Roman" w:hAnsi="Times New Roman" w:cs="Times New Roman"/>
        </w:rPr>
        <w:t>.1</w:t>
      </w:r>
      <w:r w:rsidR="00951A9A" w:rsidRPr="007B4BEC">
        <w:rPr>
          <w:rFonts w:ascii="Times New Roman" w:hAnsi="Times New Roman" w:cs="Times New Roman"/>
        </w:rPr>
        <w:t>0</w:t>
      </w:r>
      <w:r w:rsidRPr="007B4BEC">
        <w:rPr>
          <w:rFonts w:ascii="Times New Roman" w:hAnsi="Times New Roman" w:cs="Times New Roman"/>
        </w:rPr>
        <w:t>.2015г.</w:t>
      </w:r>
      <w:r w:rsidR="004431A8" w:rsidRPr="007B4BEC">
        <w:rPr>
          <w:rFonts w:ascii="Times New Roman" w:hAnsi="Times New Roman" w:cs="Times New Roman"/>
        </w:rPr>
        <w:t xml:space="preserve"> </w:t>
      </w:r>
    </w:p>
    <w:p w:rsidR="004431A8" w:rsidRPr="007B4BEC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7B4BEC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Pr="007B4BEC" w:rsidRDefault="004431A8" w:rsidP="004431A8">
      <w:pPr>
        <w:ind w:firstLine="0"/>
        <w:jc w:val="center"/>
      </w:pPr>
    </w:p>
    <w:tbl>
      <w:tblPr>
        <w:tblW w:w="1587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872"/>
        <w:gridCol w:w="545"/>
        <w:gridCol w:w="709"/>
        <w:gridCol w:w="709"/>
        <w:gridCol w:w="702"/>
        <w:gridCol w:w="709"/>
        <w:gridCol w:w="709"/>
        <w:gridCol w:w="709"/>
        <w:gridCol w:w="709"/>
        <w:gridCol w:w="709"/>
        <w:gridCol w:w="709"/>
        <w:gridCol w:w="708"/>
        <w:gridCol w:w="709"/>
        <w:gridCol w:w="709"/>
        <w:gridCol w:w="709"/>
        <w:gridCol w:w="679"/>
        <w:gridCol w:w="1587"/>
      </w:tblGrid>
      <w:tr w:rsidR="004431A8" w:rsidRPr="007B4BEC" w:rsidTr="008C388E">
        <w:tc>
          <w:tcPr>
            <w:tcW w:w="1985" w:type="dxa"/>
            <w:vMerge w:val="restart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 xml:space="preserve">Наименование </w:t>
            </w:r>
          </w:p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мероприятия</w:t>
            </w:r>
          </w:p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  <w:vMerge w:val="restart"/>
            <w:textDirection w:val="btLr"/>
          </w:tcPr>
          <w:p w:rsidR="004431A8" w:rsidRPr="007B4BEC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Участник муниципальной программы</w:t>
            </w:r>
          </w:p>
          <w:p w:rsidR="004431A8" w:rsidRPr="007B4BEC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 xml:space="preserve">(муниципальный заказчик </w:t>
            </w:r>
            <w:proofErr w:type="gramStart"/>
            <w:r w:rsidRPr="007B4BEC">
              <w:rPr>
                <w:rFonts w:ascii="Times New Roman" w:hAnsi="Times New Roman" w:cs="Times New Roman"/>
              </w:rPr>
              <w:t>мероприятия,  главный</w:t>
            </w:r>
            <w:proofErr w:type="gramEnd"/>
            <w:r w:rsidRPr="007B4BEC">
              <w:rPr>
                <w:rFonts w:ascii="Times New Roman" w:hAnsi="Times New Roman" w:cs="Times New Roman"/>
              </w:rPr>
              <w:t xml:space="preserve"> распорядитель (распорядитель) бюджетных средств, исполнитель)</w:t>
            </w:r>
          </w:p>
        </w:tc>
        <w:tc>
          <w:tcPr>
            <w:tcW w:w="2665" w:type="dxa"/>
            <w:gridSpan w:val="4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на текущий год, предусмотренный программой (тыс. руб.)</w:t>
            </w:r>
          </w:p>
        </w:tc>
        <w:tc>
          <w:tcPr>
            <w:tcW w:w="2127" w:type="dxa"/>
            <w:gridSpan w:val="3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 xml:space="preserve"> на текущий год, предусмотренный бюджетом (</w:t>
            </w:r>
            <w:proofErr w:type="spellStart"/>
            <w:r w:rsidRPr="007B4BEC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7B4BEC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835" w:type="dxa"/>
            <w:gridSpan w:val="4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Профинансировано*</w:t>
            </w:r>
          </w:p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(</w:t>
            </w:r>
            <w:proofErr w:type="spellStart"/>
            <w:r w:rsidRPr="007B4BEC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7B4BEC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806" w:type="dxa"/>
            <w:gridSpan w:val="4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 xml:space="preserve">Освоено (израсходовано)* </w:t>
            </w:r>
          </w:p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 xml:space="preserve">(тыс. руб.) </w:t>
            </w:r>
          </w:p>
        </w:tc>
        <w:tc>
          <w:tcPr>
            <w:tcW w:w="1587" w:type="dxa"/>
            <w:vMerge w:val="restart"/>
            <w:textDirection w:val="btLr"/>
          </w:tcPr>
          <w:p w:rsidR="004431A8" w:rsidRPr="007B4BEC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  <w:p w:rsidR="004431A8" w:rsidRPr="007B4BEC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 xml:space="preserve">Отметка о выполнении </w:t>
            </w:r>
            <w:proofErr w:type="gramStart"/>
            <w:r w:rsidRPr="007B4BEC">
              <w:rPr>
                <w:rFonts w:ascii="Times New Roman" w:hAnsi="Times New Roman" w:cs="Times New Roman"/>
              </w:rPr>
              <w:t>мероприятия  (</w:t>
            </w:r>
            <w:proofErr w:type="gramEnd"/>
            <w:r w:rsidRPr="007B4BEC">
              <w:rPr>
                <w:rFonts w:ascii="Times New Roman" w:hAnsi="Times New Roman" w:cs="Times New Roman"/>
              </w:rPr>
              <w:t xml:space="preserve">выполнено, </w:t>
            </w:r>
          </w:p>
          <w:p w:rsidR="004431A8" w:rsidRPr="007B4BEC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 xml:space="preserve">не </w:t>
            </w:r>
            <w:proofErr w:type="gramStart"/>
            <w:r w:rsidRPr="007B4BEC">
              <w:rPr>
                <w:rFonts w:ascii="Times New Roman" w:hAnsi="Times New Roman" w:cs="Times New Roman"/>
              </w:rPr>
              <w:t>выполнено)*</w:t>
            </w:r>
            <w:proofErr w:type="gramEnd"/>
            <w:r w:rsidRPr="007B4BEC">
              <w:rPr>
                <w:rFonts w:ascii="Times New Roman" w:hAnsi="Times New Roman" w:cs="Times New Roman"/>
              </w:rPr>
              <w:t>*</w:t>
            </w:r>
          </w:p>
        </w:tc>
      </w:tr>
      <w:tr w:rsidR="004431A8" w:rsidRPr="007B4BEC" w:rsidTr="008C388E">
        <w:trPr>
          <w:cantSplit/>
          <w:trHeight w:val="2112"/>
        </w:trPr>
        <w:tc>
          <w:tcPr>
            <w:tcW w:w="1985" w:type="dxa"/>
            <w:vMerge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  <w:vMerge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textDirection w:val="btLr"/>
          </w:tcPr>
          <w:p w:rsidR="004431A8" w:rsidRPr="007B4BEC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7B4BEC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7B4BEC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B4BEC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702" w:type="dxa"/>
            <w:textDirection w:val="btLr"/>
          </w:tcPr>
          <w:p w:rsidR="004431A8" w:rsidRPr="007B4BEC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4431A8" w:rsidRPr="007B4BEC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7B4BEC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7B4BEC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B4BEC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709" w:type="dxa"/>
            <w:textDirection w:val="btLr"/>
          </w:tcPr>
          <w:p w:rsidR="004431A8" w:rsidRPr="007B4BEC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7B4BEC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7B4BEC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B4BEC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708" w:type="dxa"/>
            <w:textDirection w:val="btLr"/>
          </w:tcPr>
          <w:p w:rsidR="004431A8" w:rsidRPr="007B4BEC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4431A8" w:rsidRPr="007B4BEC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7B4BEC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7B4BEC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B4BEC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679" w:type="dxa"/>
            <w:textDirection w:val="btLr"/>
          </w:tcPr>
          <w:p w:rsidR="004431A8" w:rsidRPr="007B4BEC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587" w:type="dxa"/>
            <w:vMerge/>
            <w:textDirection w:val="btLr"/>
          </w:tcPr>
          <w:p w:rsidR="004431A8" w:rsidRPr="007B4BEC" w:rsidRDefault="004431A8" w:rsidP="00973B87">
            <w:pPr>
              <w:ind w:left="113" w:right="113" w:firstLine="0"/>
              <w:rPr>
                <w:rFonts w:ascii="Times New Roman" w:hAnsi="Times New Roman" w:cs="Times New Roman"/>
              </w:rPr>
            </w:pPr>
          </w:p>
        </w:tc>
      </w:tr>
      <w:tr w:rsidR="004431A8" w:rsidRPr="007B4BEC" w:rsidTr="008C388E">
        <w:tc>
          <w:tcPr>
            <w:tcW w:w="1985" w:type="dxa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72" w:type="dxa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45" w:type="dxa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2" w:type="dxa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09" w:type="dxa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08" w:type="dxa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09" w:type="dxa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09" w:type="dxa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09" w:type="dxa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79" w:type="dxa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587" w:type="dxa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18</w:t>
            </w:r>
          </w:p>
        </w:tc>
      </w:tr>
      <w:tr w:rsidR="004431A8" w:rsidRPr="007B4BEC" w:rsidTr="008C388E">
        <w:tc>
          <w:tcPr>
            <w:tcW w:w="1985" w:type="dxa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  <w:i/>
              </w:rPr>
            </w:pPr>
            <w:r w:rsidRPr="007B4BEC">
              <w:rPr>
                <w:rFonts w:ascii="Times New Roman" w:hAnsi="Times New Roman" w:cs="Times New Roman"/>
                <w:i/>
              </w:rPr>
              <w:t>Основное мероприятие № 1</w:t>
            </w:r>
          </w:p>
        </w:tc>
        <w:tc>
          <w:tcPr>
            <w:tcW w:w="1872" w:type="dxa"/>
          </w:tcPr>
          <w:p w:rsidR="004431A8" w:rsidRPr="007B4BEC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Администрация Новотитаровского сельского поселения</w:t>
            </w:r>
          </w:p>
        </w:tc>
        <w:tc>
          <w:tcPr>
            <w:tcW w:w="545" w:type="dxa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7B4BEC" w:rsidRDefault="00C315EF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1</w:t>
            </w:r>
            <w:r w:rsidR="008C388E" w:rsidRPr="007B4BEC">
              <w:rPr>
                <w:rFonts w:ascii="Times New Roman" w:hAnsi="Times New Roman" w:cs="Times New Roman"/>
              </w:rPr>
              <w:t>5</w:t>
            </w:r>
            <w:r w:rsidRPr="007B4BEC">
              <w:rPr>
                <w:rFonts w:ascii="Times New Roman" w:hAnsi="Times New Roman" w:cs="Times New Roman"/>
              </w:rPr>
              <w:t>0</w:t>
            </w:r>
            <w:r w:rsidR="008C388E" w:rsidRPr="007B4BEC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2" w:type="dxa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7B4BEC" w:rsidRDefault="007B4BEC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150,0</w:t>
            </w:r>
          </w:p>
        </w:tc>
        <w:tc>
          <w:tcPr>
            <w:tcW w:w="709" w:type="dxa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7B4BEC" w:rsidRDefault="007B4BEC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20,3</w:t>
            </w:r>
          </w:p>
        </w:tc>
        <w:tc>
          <w:tcPr>
            <w:tcW w:w="708" w:type="dxa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7B4BEC" w:rsidRDefault="007B4BEC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20,3</w:t>
            </w:r>
          </w:p>
        </w:tc>
        <w:tc>
          <w:tcPr>
            <w:tcW w:w="679" w:type="dxa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4431A8" w:rsidRPr="007B4BEC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не выполнено</w:t>
            </w:r>
          </w:p>
        </w:tc>
      </w:tr>
      <w:tr w:rsidR="004431A8" w:rsidRPr="007B4BEC" w:rsidTr="008C388E">
        <w:tc>
          <w:tcPr>
            <w:tcW w:w="1985" w:type="dxa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872" w:type="dxa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2" w:type="dxa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79" w:type="dxa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8C388E" w:rsidRPr="007B4BEC" w:rsidTr="008C388E">
        <w:tc>
          <w:tcPr>
            <w:tcW w:w="1985" w:type="dxa"/>
          </w:tcPr>
          <w:p w:rsidR="008C388E" w:rsidRPr="007B4BEC" w:rsidRDefault="008C388E" w:rsidP="008C388E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мероприятие № 1.1</w:t>
            </w:r>
          </w:p>
        </w:tc>
        <w:tc>
          <w:tcPr>
            <w:tcW w:w="1872" w:type="dxa"/>
          </w:tcPr>
          <w:p w:rsidR="008C388E" w:rsidRPr="007B4BEC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</w:tcPr>
          <w:p w:rsidR="008C388E" w:rsidRPr="007B4BEC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7B4BEC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7B4BEC" w:rsidRDefault="00C315EF" w:rsidP="008C388E">
            <w:pPr>
              <w:ind w:firstLine="0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1</w:t>
            </w:r>
            <w:r w:rsidR="008C388E" w:rsidRPr="007B4BEC">
              <w:rPr>
                <w:rFonts w:ascii="Times New Roman" w:hAnsi="Times New Roman" w:cs="Times New Roman"/>
              </w:rPr>
              <w:t>5</w:t>
            </w:r>
            <w:r w:rsidRPr="007B4BEC">
              <w:rPr>
                <w:rFonts w:ascii="Times New Roman" w:hAnsi="Times New Roman" w:cs="Times New Roman"/>
              </w:rPr>
              <w:t>0</w:t>
            </w:r>
            <w:r w:rsidR="008C388E" w:rsidRPr="007B4BEC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2" w:type="dxa"/>
          </w:tcPr>
          <w:p w:rsidR="008C388E" w:rsidRPr="007B4BEC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7B4BEC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7B4BEC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7B4BEC" w:rsidRDefault="007B4BEC" w:rsidP="008C388E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150,0</w:t>
            </w:r>
          </w:p>
        </w:tc>
        <w:tc>
          <w:tcPr>
            <w:tcW w:w="709" w:type="dxa"/>
          </w:tcPr>
          <w:p w:rsidR="008C388E" w:rsidRPr="007B4BEC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7B4BEC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7B4BEC" w:rsidRDefault="007B4BEC" w:rsidP="008C388E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20,3</w:t>
            </w:r>
          </w:p>
        </w:tc>
        <w:tc>
          <w:tcPr>
            <w:tcW w:w="708" w:type="dxa"/>
          </w:tcPr>
          <w:p w:rsidR="008C388E" w:rsidRPr="007B4BEC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7B4BEC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7B4BEC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7B4BEC" w:rsidRDefault="007B4BEC" w:rsidP="008C388E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20,3</w:t>
            </w:r>
          </w:p>
        </w:tc>
        <w:tc>
          <w:tcPr>
            <w:tcW w:w="679" w:type="dxa"/>
          </w:tcPr>
          <w:p w:rsidR="008C388E" w:rsidRPr="007B4BEC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8C388E" w:rsidRPr="007B4BEC" w:rsidRDefault="008C388E" w:rsidP="008C388E">
            <w:pPr>
              <w:ind w:firstLine="0"/>
            </w:pPr>
            <w:r w:rsidRPr="007B4BEC">
              <w:t>не выполнено</w:t>
            </w:r>
          </w:p>
        </w:tc>
      </w:tr>
      <w:tr w:rsidR="008C388E" w:rsidRPr="007B4BEC" w:rsidTr="008C388E">
        <w:tc>
          <w:tcPr>
            <w:tcW w:w="1985" w:type="dxa"/>
          </w:tcPr>
          <w:p w:rsidR="008C388E" w:rsidRPr="007B4BEC" w:rsidRDefault="008C388E" w:rsidP="008C388E">
            <w:pPr>
              <w:ind w:left="-43" w:firstLine="43"/>
              <w:jc w:val="left"/>
              <w:rPr>
                <w:rFonts w:ascii="Times New Roman" w:hAnsi="Times New Roman" w:cs="Times New Roman"/>
              </w:rPr>
            </w:pPr>
            <w:proofErr w:type="gramStart"/>
            <w:r w:rsidRPr="007B4BEC">
              <w:rPr>
                <w:rFonts w:ascii="Times New Roman" w:hAnsi="Times New Roman" w:cs="Times New Roman"/>
              </w:rPr>
              <w:t>Итого  по</w:t>
            </w:r>
            <w:proofErr w:type="gramEnd"/>
            <w:r w:rsidRPr="007B4BEC">
              <w:rPr>
                <w:rFonts w:ascii="Times New Roman" w:hAnsi="Times New Roman" w:cs="Times New Roman"/>
              </w:rPr>
              <w:t xml:space="preserve"> муниципальной программе</w:t>
            </w:r>
          </w:p>
        </w:tc>
        <w:tc>
          <w:tcPr>
            <w:tcW w:w="1872" w:type="dxa"/>
          </w:tcPr>
          <w:p w:rsidR="008C388E" w:rsidRPr="007B4BEC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</w:tcPr>
          <w:p w:rsidR="008C388E" w:rsidRPr="007B4BEC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7B4BEC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7B4BEC" w:rsidRDefault="00C315EF" w:rsidP="008C388E">
            <w:pPr>
              <w:ind w:firstLine="0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1</w:t>
            </w:r>
            <w:r w:rsidR="008C388E" w:rsidRPr="007B4BEC">
              <w:rPr>
                <w:rFonts w:ascii="Times New Roman" w:hAnsi="Times New Roman" w:cs="Times New Roman"/>
              </w:rPr>
              <w:t>5</w:t>
            </w:r>
            <w:r w:rsidRPr="007B4BEC">
              <w:rPr>
                <w:rFonts w:ascii="Times New Roman" w:hAnsi="Times New Roman" w:cs="Times New Roman"/>
              </w:rPr>
              <w:t>0</w:t>
            </w:r>
            <w:r w:rsidR="008C388E" w:rsidRPr="007B4BEC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2" w:type="dxa"/>
          </w:tcPr>
          <w:p w:rsidR="008C388E" w:rsidRPr="007B4BEC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7B4BEC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7B4BEC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7B4BEC" w:rsidRDefault="007B4BEC" w:rsidP="008C388E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150,0</w:t>
            </w:r>
          </w:p>
        </w:tc>
        <w:tc>
          <w:tcPr>
            <w:tcW w:w="709" w:type="dxa"/>
          </w:tcPr>
          <w:p w:rsidR="008C388E" w:rsidRPr="007B4BEC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7B4BEC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7B4BEC" w:rsidRDefault="007B4BEC" w:rsidP="008C388E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20,3</w:t>
            </w:r>
          </w:p>
        </w:tc>
        <w:tc>
          <w:tcPr>
            <w:tcW w:w="708" w:type="dxa"/>
          </w:tcPr>
          <w:p w:rsidR="008C388E" w:rsidRPr="007B4BEC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7B4BEC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7B4BEC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7B4BEC" w:rsidRDefault="007B4BEC" w:rsidP="008C388E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20,3</w:t>
            </w:r>
          </w:p>
        </w:tc>
        <w:tc>
          <w:tcPr>
            <w:tcW w:w="679" w:type="dxa"/>
          </w:tcPr>
          <w:p w:rsidR="008C388E" w:rsidRPr="007B4BEC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8C388E" w:rsidRPr="007B4BEC" w:rsidRDefault="008C388E" w:rsidP="008C388E">
            <w:pPr>
              <w:ind w:firstLine="0"/>
            </w:pPr>
            <w:r w:rsidRPr="007B4BEC">
              <w:t>не выполнено</w:t>
            </w:r>
          </w:p>
        </w:tc>
      </w:tr>
    </w:tbl>
    <w:p w:rsidR="004431A8" w:rsidRPr="007B4BEC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7B4BEC">
        <w:rPr>
          <w:rFonts w:ascii="Times New Roman" w:hAnsi="Times New Roman" w:cs="Times New Roman"/>
        </w:rPr>
        <w:t xml:space="preserve">Примечание: </w:t>
      </w:r>
    </w:p>
    <w:p w:rsidR="004431A8" w:rsidRPr="007B4BEC" w:rsidRDefault="004431A8" w:rsidP="004431A8">
      <w:pPr>
        <w:ind w:left="-284" w:firstLine="284"/>
        <w:rPr>
          <w:rFonts w:ascii="Times New Roman" w:hAnsi="Times New Roman"/>
        </w:rPr>
      </w:pPr>
      <w:r w:rsidRPr="007B4BEC">
        <w:rPr>
          <w:rFonts w:ascii="Times New Roman" w:hAnsi="Times New Roman" w:cs="Times New Roman"/>
        </w:rPr>
        <w:t xml:space="preserve">* - </w:t>
      </w:r>
      <w:r w:rsidRPr="007B4BEC">
        <w:rPr>
          <w:rFonts w:ascii="Times New Roman" w:hAnsi="Times New Roman"/>
        </w:rPr>
        <w:t xml:space="preserve"> </w:t>
      </w:r>
      <w:r w:rsidRPr="007B4BEC">
        <w:rPr>
          <w:rFonts w:ascii="Times New Roman" w:hAnsi="Times New Roman"/>
          <w:shd w:val="clear" w:color="auto" w:fill="FFFFFF"/>
        </w:rPr>
        <w:t>объем финансовых средств указывается с точностью до одного знака после запятой;</w:t>
      </w:r>
    </w:p>
    <w:p w:rsidR="004431A8" w:rsidRPr="007B4BEC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7B4BEC">
        <w:rPr>
          <w:rFonts w:ascii="Times New Roman" w:hAnsi="Times New Roman" w:cs="Times New Roman"/>
        </w:rPr>
        <w:t>** - обязательно указывается сумма экономии, полученной в результате конкурентных процедур;</w:t>
      </w:r>
    </w:p>
    <w:p w:rsidR="004431A8" w:rsidRPr="007B4BEC" w:rsidRDefault="004431A8" w:rsidP="004431A8">
      <w:pPr>
        <w:shd w:val="clear" w:color="auto" w:fill="FFFFFF"/>
        <w:ind w:firstLine="0"/>
        <w:textAlignment w:val="baseline"/>
        <w:rPr>
          <w:rFonts w:ascii="Times New Roman" w:hAnsi="Times New Roman"/>
          <w:shd w:val="clear" w:color="auto" w:fill="FFFFFF"/>
        </w:rPr>
      </w:pPr>
      <w:r w:rsidRPr="007B4BEC">
        <w:rPr>
          <w:rFonts w:ascii="Times New Roman" w:hAnsi="Times New Roman"/>
          <w:shd w:val="clear" w:color="auto" w:fill="FFFFFF"/>
        </w:rPr>
        <w:t>*** -  при участии бюджетов сельских поселений название столбца заменяется на «районный бюджет» и добавляется столбец «бюджеты сельских поселений».</w:t>
      </w:r>
    </w:p>
    <w:p w:rsidR="004431A8" w:rsidRPr="007B4BEC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</w:p>
    <w:p w:rsidR="004431A8" w:rsidRPr="007B4BEC" w:rsidRDefault="004431A8" w:rsidP="004431A8">
      <w:pPr>
        <w:ind w:left="-284" w:firstLine="710"/>
        <w:rPr>
          <w:rFonts w:ascii="Times New Roman" w:hAnsi="Times New Roman"/>
        </w:rPr>
      </w:pPr>
    </w:p>
    <w:p w:rsidR="003E7DC7" w:rsidRDefault="003E7DC7" w:rsidP="003E7DC7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главы Новотитаровского сельского поселения                                                                       О.А. </w:t>
      </w:r>
      <w:proofErr w:type="spellStart"/>
      <w:r>
        <w:rPr>
          <w:rFonts w:ascii="Times New Roman" w:hAnsi="Times New Roman"/>
          <w:sz w:val="28"/>
          <w:szCs w:val="28"/>
        </w:rPr>
        <w:t>Пройдисвет</w:t>
      </w:r>
      <w:proofErr w:type="spellEnd"/>
    </w:p>
    <w:p w:rsidR="003E7DC7" w:rsidRPr="007B4BEC" w:rsidRDefault="003E7DC7" w:rsidP="003E7DC7">
      <w:pPr>
        <w:shd w:val="clear" w:color="auto" w:fill="FFFFFF"/>
        <w:ind w:firstLine="0"/>
        <w:textAlignment w:val="baseline"/>
        <w:rPr>
          <w:rFonts w:ascii="Times New Roman" w:hAnsi="Times New Roman"/>
          <w:shd w:val="clear" w:color="auto" w:fill="FFFFFF"/>
        </w:rPr>
      </w:pPr>
    </w:p>
    <w:p w:rsidR="003E7DC7" w:rsidRPr="007B4BEC" w:rsidRDefault="003E7DC7" w:rsidP="003E7DC7">
      <w:pPr>
        <w:ind w:left="-284" w:firstLine="71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4431A8" w:rsidRPr="007B4BEC" w:rsidRDefault="003E7DC7" w:rsidP="003E7DC7">
      <w:pPr>
        <w:ind w:firstLine="0"/>
        <w:rPr>
          <w:rFonts w:ascii="Times New Roman" w:hAnsi="Times New Roman" w:cs="Times New Roman"/>
        </w:rPr>
      </w:pPr>
      <w:r w:rsidRPr="003E7DC7">
        <w:rPr>
          <w:rFonts w:ascii="Times New Roman" w:hAnsi="Times New Roman" w:cs="Times New Roman"/>
          <w:sz w:val="28"/>
          <w:szCs w:val="28"/>
        </w:rPr>
        <w:lastRenderedPageBreak/>
        <w:t>Начальник финансово-экономического отдела</w:t>
      </w:r>
      <w:r w:rsidRPr="003E7DC7">
        <w:rPr>
          <w:rFonts w:ascii="Times New Roman" w:hAnsi="Times New Roman" w:cs="Times New Roman"/>
          <w:sz w:val="28"/>
          <w:szCs w:val="28"/>
        </w:rPr>
        <w:tab/>
      </w:r>
      <w:r w:rsidRPr="003E7DC7">
        <w:rPr>
          <w:rFonts w:ascii="Times New Roman" w:hAnsi="Times New Roman" w:cs="Times New Roman"/>
          <w:sz w:val="28"/>
          <w:szCs w:val="28"/>
        </w:rPr>
        <w:tab/>
      </w:r>
      <w:r w:rsidRPr="003E7DC7">
        <w:rPr>
          <w:rFonts w:ascii="Times New Roman" w:hAnsi="Times New Roman" w:cs="Times New Roman"/>
          <w:sz w:val="28"/>
          <w:szCs w:val="28"/>
        </w:rPr>
        <w:tab/>
      </w:r>
      <w:r w:rsidRPr="003E7DC7">
        <w:rPr>
          <w:rFonts w:ascii="Times New Roman" w:hAnsi="Times New Roman" w:cs="Times New Roman"/>
          <w:sz w:val="28"/>
          <w:szCs w:val="28"/>
        </w:rPr>
        <w:tab/>
      </w:r>
      <w:r w:rsidRPr="003E7DC7">
        <w:rPr>
          <w:rFonts w:ascii="Times New Roman" w:hAnsi="Times New Roman" w:cs="Times New Roman"/>
          <w:sz w:val="28"/>
          <w:szCs w:val="28"/>
        </w:rPr>
        <w:tab/>
      </w:r>
      <w:r w:rsidRPr="003E7DC7">
        <w:rPr>
          <w:rFonts w:ascii="Times New Roman" w:hAnsi="Times New Roman" w:cs="Times New Roman"/>
          <w:sz w:val="28"/>
          <w:szCs w:val="28"/>
        </w:rPr>
        <w:tab/>
      </w:r>
      <w:r w:rsidRPr="003E7DC7">
        <w:rPr>
          <w:rFonts w:ascii="Times New Roman" w:hAnsi="Times New Roman" w:cs="Times New Roman"/>
          <w:sz w:val="28"/>
          <w:szCs w:val="28"/>
        </w:rPr>
        <w:tab/>
      </w:r>
      <w:r w:rsidRPr="003E7DC7">
        <w:rPr>
          <w:rFonts w:ascii="Times New Roman" w:hAnsi="Times New Roman" w:cs="Times New Roman"/>
          <w:sz w:val="28"/>
          <w:szCs w:val="28"/>
        </w:rPr>
        <w:tab/>
      </w:r>
      <w:r w:rsidRPr="003E7DC7">
        <w:rPr>
          <w:rFonts w:ascii="Times New Roman" w:hAnsi="Times New Roman" w:cs="Times New Roman"/>
          <w:sz w:val="28"/>
          <w:szCs w:val="28"/>
        </w:rPr>
        <w:tab/>
      </w:r>
      <w:r w:rsidRPr="003E7DC7">
        <w:rPr>
          <w:rFonts w:ascii="Times New Roman" w:hAnsi="Times New Roman" w:cs="Times New Roman"/>
          <w:sz w:val="28"/>
          <w:szCs w:val="28"/>
        </w:rPr>
        <w:tab/>
        <w:t>А.А. Кожевникова</w:t>
      </w:r>
    </w:p>
    <w:tbl>
      <w:tblPr>
        <w:tblW w:w="10173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10173"/>
      </w:tblGrid>
      <w:tr w:rsidR="008C388E" w:rsidRPr="007B4BEC" w:rsidTr="008C388E">
        <w:tc>
          <w:tcPr>
            <w:tcW w:w="10173" w:type="dxa"/>
          </w:tcPr>
          <w:p w:rsidR="008C388E" w:rsidRPr="007B4BEC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4431A8" w:rsidRPr="007B4BEC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4431A8" w:rsidRPr="007B4BEC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7B4BEC">
        <w:rPr>
          <w:rFonts w:ascii="Times New Roman" w:hAnsi="Times New Roman" w:cs="Times New Roman"/>
          <w:b/>
        </w:rPr>
        <w:t>ОТЧЕТ</w:t>
      </w:r>
    </w:p>
    <w:p w:rsidR="004431A8" w:rsidRPr="007B4BEC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7B4BEC">
        <w:rPr>
          <w:rFonts w:ascii="Times New Roman" w:hAnsi="Times New Roman" w:cs="Times New Roman"/>
          <w:b/>
        </w:rPr>
        <w:t>о выполнении целевых показателей муниципальной программы</w:t>
      </w:r>
    </w:p>
    <w:p w:rsidR="004431A8" w:rsidRDefault="008C388E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7B4BEC">
        <w:rPr>
          <w:rFonts w:ascii="Times New Roman" w:hAnsi="Times New Roman" w:cs="Times New Roman"/>
          <w:b/>
        </w:rPr>
        <w:t>«</w:t>
      </w:r>
      <w:r w:rsidR="00951A9A" w:rsidRPr="007B4BEC">
        <w:rPr>
          <w:rFonts w:ascii="Times New Roman" w:hAnsi="Times New Roman" w:cs="Times New Roman"/>
          <w:b/>
        </w:rPr>
        <w:t>Проведение мероприятий, посвященных памятным датам и знаменательным событиям</w:t>
      </w:r>
      <w:r w:rsidRPr="007B4BEC">
        <w:rPr>
          <w:rFonts w:ascii="Times New Roman" w:hAnsi="Times New Roman" w:cs="Times New Roman"/>
          <w:b/>
        </w:rPr>
        <w:t>», 2016год</w:t>
      </w:r>
    </w:p>
    <w:p w:rsidR="00502424" w:rsidRPr="007B4BEC" w:rsidRDefault="00502424" w:rsidP="004431A8">
      <w:pPr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 квартал</w:t>
      </w:r>
    </w:p>
    <w:p w:rsidR="004431A8" w:rsidRPr="007B4BEC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7B4BEC">
        <w:rPr>
          <w:rFonts w:ascii="Times New Roman" w:hAnsi="Times New Roman" w:cs="Times New Roman"/>
        </w:rPr>
        <w:t xml:space="preserve">(наименование программы, срок действия, </w:t>
      </w:r>
    </w:p>
    <w:p w:rsidR="004431A8" w:rsidRPr="007B4BEC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7B4BEC">
        <w:rPr>
          <w:rFonts w:ascii="Times New Roman" w:hAnsi="Times New Roman" w:cs="Times New Roman"/>
        </w:rPr>
        <w:t xml:space="preserve">Постановление № </w:t>
      </w:r>
      <w:r w:rsidR="00951A9A" w:rsidRPr="007B4BEC">
        <w:rPr>
          <w:rFonts w:ascii="Times New Roman" w:hAnsi="Times New Roman" w:cs="Times New Roman"/>
        </w:rPr>
        <w:t>988 от 27.10.2015г.</w:t>
      </w:r>
    </w:p>
    <w:p w:rsidR="004431A8" w:rsidRPr="007B4BEC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7B4BEC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Pr="007B4BEC" w:rsidRDefault="004431A8" w:rsidP="004431A8"/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2"/>
        <w:gridCol w:w="1113"/>
        <w:gridCol w:w="2572"/>
        <w:gridCol w:w="2552"/>
        <w:gridCol w:w="2551"/>
        <w:gridCol w:w="3544"/>
      </w:tblGrid>
      <w:tr w:rsidR="004431A8" w:rsidRPr="007B4BEC" w:rsidTr="00973B87">
        <w:trPr>
          <w:trHeight w:val="804"/>
        </w:trPr>
        <w:tc>
          <w:tcPr>
            <w:tcW w:w="2802" w:type="dxa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113" w:type="dxa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Единица</w:t>
            </w:r>
          </w:p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измерения</w:t>
            </w:r>
          </w:p>
        </w:tc>
        <w:tc>
          <w:tcPr>
            <w:tcW w:w="2572" w:type="dxa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Предусмотренное программой значение показателя на текущий год</w:t>
            </w:r>
          </w:p>
        </w:tc>
        <w:tc>
          <w:tcPr>
            <w:tcW w:w="2552" w:type="dxa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Фактическое значение показателя на отчетную дату</w:t>
            </w:r>
          </w:p>
        </w:tc>
        <w:tc>
          <w:tcPr>
            <w:tcW w:w="2551" w:type="dxa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Процент выполнения показателя, %</w:t>
            </w:r>
          </w:p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5 = (4 : 3 * 100)</w:t>
            </w:r>
          </w:p>
        </w:tc>
        <w:tc>
          <w:tcPr>
            <w:tcW w:w="3544" w:type="dxa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Примечание*</w:t>
            </w:r>
          </w:p>
        </w:tc>
      </w:tr>
      <w:tr w:rsidR="004431A8" w:rsidRPr="007B4BEC" w:rsidTr="00973B87">
        <w:tc>
          <w:tcPr>
            <w:tcW w:w="2802" w:type="dxa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13" w:type="dxa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72" w:type="dxa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1" w:type="dxa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44" w:type="dxa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6</w:t>
            </w:r>
          </w:p>
        </w:tc>
      </w:tr>
      <w:tr w:rsidR="004431A8" w:rsidRPr="007B4BEC" w:rsidTr="00973B87">
        <w:tc>
          <w:tcPr>
            <w:tcW w:w="15134" w:type="dxa"/>
            <w:gridSpan w:val="6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  <w:i/>
              </w:rPr>
            </w:pPr>
            <w:r w:rsidRPr="007B4BEC">
              <w:rPr>
                <w:rFonts w:ascii="Times New Roman" w:hAnsi="Times New Roman" w:cs="Times New Roman"/>
                <w:i/>
              </w:rPr>
              <w:t>Муниципальная программа «</w:t>
            </w:r>
            <w:r w:rsidR="008C388E" w:rsidRPr="007B4BEC">
              <w:rPr>
                <w:rFonts w:ascii="Times New Roman" w:hAnsi="Times New Roman" w:cs="Times New Roman"/>
                <w:i/>
              </w:rPr>
              <w:t>Осуществление мероприятий по обеспечению безопасности людей на водных объектах, расположенных на территории Новотитаровского сельского поселения</w:t>
            </w:r>
            <w:r w:rsidRPr="007B4BEC">
              <w:rPr>
                <w:rFonts w:ascii="Times New Roman" w:hAnsi="Times New Roman" w:cs="Times New Roman"/>
                <w:i/>
              </w:rPr>
              <w:t>»</w:t>
            </w:r>
          </w:p>
        </w:tc>
      </w:tr>
      <w:tr w:rsidR="004431A8" w:rsidRPr="007B4BEC" w:rsidTr="00973B87">
        <w:tc>
          <w:tcPr>
            <w:tcW w:w="15134" w:type="dxa"/>
            <w:gridSpan w:val="6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Цель</w:t>
            </w:r>
            <w:r w:rsidR="008C388E" w:rsidRPr="007B4BEC">
              <w:rPr>
                <w:rFonts w:ascii="Times New Roman" w:hAnsi="Times New Roman" w:cs="Times New Roman"/>
              </w:rPr>
              <w:t>: Повышение обеспечения безопасности, жизни и здоровья людей на водных объектах</w:t>
            </w:r>
          </w:p>
        </w:tc>
      </w:tr>
      <w:tr w:rsidR="004431A8" w:rsidRPr="007B4BEC" w:rsidTr="00973B87">
        <w:tc>
          <w:tcPr>
            <w:tcW w:w="15134" w:type="dxa"/>
            <w:gridSpan w:val="6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Задача</w:t>
            </w:r>
            <w:r w:rsidR="008C388E" w:rsidRPr="007B4BEC">
              <w:rPr>
                <w:rFonts w:ascii="Times New Roman" w:hAnsi="Times New Roman" w:cs="Times New Roman"/>
              </w:rPr>
              <w:t>: Реализация государственной политики, требований закона и иных нормативно-правовых актов в области безопасности населения на водных объектах</w:t>
            </w:r>
          </w:p>
        </w:tc>
      </w:tr>
      <w:tr w:rsidR="004431A8" w:rsidRPr="007B4BEC" w:rsidTr="00973B87">
        <w:tc>
          <w:tcPr>
            <w:tcW w:w="2802" w:type="dxa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113" w:type="dxa"/>
          </w:tcPr>
          <w:p w:rsidR="004431A8" w:rsidRPr="007B4BEC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Тыс.</w:t>
            </w:r>
          </w:p>
        </w:tc>
        <w:tc>
          <w:tcPr>
            <w:tcW w:w="2572" w:type="dxa"/>
          </w:tcPr>
          <w:p w:rsidR="004431A8" w:rsidRPr="007B4BEC" w:rsidRDefault="00C315EF" w:rsidP="008C388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1</w:t>
            </w:r>
            <w:r w:rsidR="008C388E" w:rsidRPr="007B4BEC">
              <w:rPr>
                <w:rFonts w:ascii="Times New Roman" w:hAnsi="Times New Roman" w:cs="Times New Roman"/>
              </w:rPr>
              <w:t>5</w:t>
            </w:r>
            <w:r w:rsidRPr="007B4BEC">
              <w:rPr>
                <w:rFonts w:ascii="Times New Roman" w:hAnsi="Times New Roman" w:cs="Times New Roman"/>
              </w:rPr>
              <w:t>0</w:t>
            </w:r>
            <w:r w:rsidR="008C388E" w:rsidRPr="007B4BEC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2552" w:type="dxa"/>
          </w:tcPr>
          <w:p w:rsidR="004431A8" w:rsidRPr="007B4BEC" w:rsidRDefault="007B4BEC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20,3</w:t>
            </w:r>
          </w:p>
        </w:tc>
        <w:tc>
          <w:tcPr>
            <w:tcW w:w="2551" w:type="dxa"/>
          </w:tcPr>
          <w:p w:rsidR="004431A8" w:rsidRPr="007B4BEC" w:rsidRDefault="007B4BEC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13,53</w:t>
            </w:r>
          </w:p>
        </w:tc>
        <w:tc>
          <w:tcPr>
            <w:tcW w:w="3544" w:type="dxa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4431A8" w:rsidRPr="007B4BEC" w:rsidRDefault="008C388E" w:rsidP="004431A8">
      <w:pPr>
        <w:ind w:firstLine="709"/>
        <w:rPr>
          <w:rFonts w:ascii="Times New Roman" w:hAnsi="Times New Roman" w:cs="Times New Roman"/>
        </w:rPr>
      </w:pPr>
      <w:r w:rsidRPr="007B4BEC">
        <w:rPr>
          <w:rFonts w:ascii="Times New Roman" w:hAnsi="Times New Roman" w:cs="Times New Roman"/>
        </w:rPr>
        <w:t>5,0</w:t>
      </w:r>
      <w:r w:rsidR="004431A8" w:rsidRPr="007B4BEC">
        <w:rPr>
          <w:rFonts w:ascii="Times New Roman" w:hAnsi="Times New Roman" w:cs="Times New Roman"/>
        </w:rPr>
        <w:t xml:space="preserve">Примечание: </w:t>
      </w:r>
    </w:p>
    <w:p w:rsidR="004431A8" w:rsidRPr="007B4BEC" w:rsidRDefault="004431A8" w:rsidP="004431A8">
      <w:pPr>
        <w:ind w:firstLine="709"/>
        <w:rPr>
          <w:rFonts w:ascii="Times New Roman" w:hAnsi="Times New Roman" w:cs="Times New Roman"/>
        </w:rPr>
      </w:pPr>
      <w:r w:rsidRPr="007B4BEC">
        <w:rPr>
          <w:rFonts w:ascii="Times New Roman" w:hAnsi="Times New Roman" w:cs="Times New Roman"/>
        </w:rPr>
        <w:t xml:space="preserve">* - в таблице кратко указываются причины </w:t>
      </w:r>
      <w:proofErr w:type="gramStart"/>
      <w:r w:rsidRPr="007B4BEC">
        <w:rPr>
          <w:rFonts w:ascii="Times New Roman" w:hAnsi="Times New Roman" w:cs="Times New Roman"/>
        </w:rPr>
        <w:t>не выполнения</w:t>
      </w:r>
      <w:proofErr w:type="gramEnd"/>
      <w:r w:rsidRPr="007B4BEC">
        <w:rPr>
          <w:rFonts w:ascii="Times New Roman" w:hAnsi="Times New Roman" w:cs="Times New Roman"/>
        </w:rPr>
        <w:t xml:space="preserve"> целевых показателей. Развернутая информация о соответствии достигнутых результатов показателям, установленным муниципальной программой, отражается в докладе о ходе реализации муниципальной программы с указанием причин </w:t>
      </w:r>
      <w:proofErr w:type="gramStart"/>
      <w:r w:rsidRPr="007B4BEC">
        <w:rPr>
          <w:rFonts w:ascii="Times New Roman" w:hAnsi="Times New Roman" w:cs="Times New Roman"/>
        </w:rPr>
        <w:t>не выполнения</w:t>
      </w:r>
      <w:proofErr w:type="gramEnd"/>
      <w:r w:rsidRPr="007B4BEC">
        <w:rPr>
          <w:rFonts w:ascii="Times New Roman" w:hAnsi="Times New Roman" w:cs="Times New Roman"/>
        </w:rPr>
        <w:t xml:space="preserve"> принятых обязательств.</w:t>
      </w:r>
    </w:p>
    <w:p w:rsidR="004431A8" w:rsidRPr="007B4BEC" w:rsidRDefault="004431A8" w:rsidP="004431A8">
      <w:pPr>
        <w:ind w:firstLine="0"/>
        <w:rPr>
          <w:rFonts w:ascii="Times New Roman" w:hAnsi="Times New Roman" w:cs="Times New Roman"/>
        </w:rPr>
      </w:pPr>
    </w:p>
    <w:p w:rsidR="008C388E" w:rsidRPr="007B4BEC" w:rsidRDefault="008C388E" w:rsidP="008C388E">
      <w:pPr>
        <w:ind w:firstLine="709"/>
        <w:rPr>
          <w:rFonts w:ascii="Times New Roman" w:hAnsi="Times New Roman"/>
        </w:rPr>
      </w:pPr>
    </w:p>
    <w:p w:rsidR="003E7DC7" w:rsidRDefault="003E7DC7" w:rsidP="003E7DC7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главы Новотитаровского сельского поселения                                                                       О.А. </w:t>
      </w:r>
      <w:proofErr w:type="spellStart"/>
      <w:r>
        <w:rPr>
          <w:rFonts w:ascii="Times New Roman" w:hAnsi="Times New Roman"/>
          <w:sz w:val="28"/>
          <w:szCs w:val="28"/>
        </w:rPr>
        <w:t>Пройдисвет</w:t>
      </w:r>
      <w:proofErr w:type="spellEnd"/>
    </w:p>
    <w:p w:rsidR="003E7DC7" w:rsidRDefault="003E7DC7" w:rsidP="003E7DC7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3E7DC7" w:rsidRDefault="003E7DC7" w:rsidP="003E7DC7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8C388E" w:rsidRPr="003E7DC7" w:rsidRDefault="003E7DC7" w:rsidP="003E7DC7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  <w:r w:rsidRPr="003E7DC7">
        <w:rPr>
          <w:rFonts w:ascii="Times New Roman" w:hAnsi="Times New Roman" w:cs="Times New Roman"/>
          <w:sz w:val="28"/>
          <w:szCs w:val="28"/>
        </w:rPr>
        <w:t>Начальник финансово-экономического отдела</w:t>
      </w:r>
      <w:r w:rsidRPr="003E7DC7">
        <w:rPr>
          <w:rFonts w:ascii="Times New Roman" w:hAnsi="Times New Roman" w:cs="Times New Roman"/>
          <w:sz w:val="28"/>
          <w:szCs w:val="28"/>
        </w:rPr>
        <w:tab/>
      </w:r>
      <w:r w:rsidRPr="003E7DC7">
        <w:rPr>
          <w:rFonts w:ascii="Times New Roman" w:hAnsi="Times New Roman" w:cs="Times New Roman"/>
          <w:sz w:val="28"/>
          <w:szCs w:val="28"/>
        </w:rPr>
        <w:tab/>
      </w:r>
      <w:r w:rsidRPr="003E7DC7">
        <w:rPr>
          <w:rFonts w:ascii="Times New Roman" w:hAnsi="Times New Roman" w:cs="Times New Roman"/>
          <w:sz w:val="28"/>
          <w:szCs w:val="28"/>
        </w:rPr>
        <w:tab/>
      </w:r>
      <w:r w:rsidRPr="003E7DC7">
        <w:rPr>
          <w:rFonts w:ascii="Times New Roman" w:hAnsi="Times New Roman" w:cs="Times New Roman"/>
          <w:sz w:val="28"/>
          <w:szCs w:val="28"/>
        </w:rPr>
        <w:tab/>
      </w:r>
      <w:r w:rsidRPr="003E7DC7">
        <w:rPr>
          <w:rFonts w:ascii="Times New Roman" w:hAnsi="Times New Roman" w:cs="Times New Roman"/>
          <w:sz w:val="28"/>
          <w:szCs w:val="28"/>
        </w:rPr>
        <w:tab/>
      </w:r>
      <w:r w:rsidRPr="003E7DC7">
        <w:rPr>
          <w:rFonts w:ascii="Times New Roman" w:hAnsi="Times New Roman" w:cs="Times New Roman"/>
          <w:sz w:val="28"/>
          <w:szCs w:val="28"/>
        </w:rPr>
        <w:tab/>
      </w:r>
      <w:r w:rsidRPr="003E7DC7">
        <w:rPr>
          <w:rFonts w:ascii="Times New Roman" w:hAnsi="Times New Roman" w:cs="Times New Roman"/>
          <w:sz w:val="28"/>
          <w:szCs w:val="28"/>
        </w:rPr>
        <w:tab/>
      </w:r>
      <w:r w:rsidRPr="003E7DC7">
        <w:rPr>
          <w:rFonts w:ascii="Times New Roman" w:hAnsi="Times New Roman" w:cs="Times New Roman"/>
          <w:sz w:val="28"/>
          <w:szCs w:val="28"/>
        </w:rPr>
        <w:tab/>
      </w:r>
      <w:r w:rsidRPr="003E7DC7">
        <w:rPr>
          <w:rFonts w:ascii="Times New Roman" w:hAnsi="Times New Roman" w:cs="Times New Roman"/>
          <w:sz w:val="28"/>
          <w:szCs w:val="28"/>
        </w:rPr>
        <w:tab/>
      </w:r>
      <w:r w:rsidRPr="003E7DC7">
        <w:rPr>
          <w:rFonts w:ascii="Times New Roman" w:hAnsi="Times New Roman" w:cs="Times New Roman"/>
          <w:sz w:val="28"/>
          <w:szCs w:val="28"/>
        </w:rPr>
        <w:tab/>
        <w:t>А.А. Кожевникова</w:t>
      </w:r>
    </w:p>
    <w:p w:rsidR="008C388E" w:rsidRPr="007B4BEC" w:rsidRDefault="008C388E" w:rsidP="004431A8">
      <w:pPr>
        <w:jc w:val="center"/>
        <w:rPr>
          <w:rFonts w:ascii="Times New Roman" w:hAnsi="Times New Roman"/>
          <w:b/>
        </w:rPr>
      </w:pPr>
    </w:p>
    <w:p w:rsidR="008C388E" w:rsidRPr="007B4BEC" w:rsidRDefault="008C388E" w:rsidP="004431A8">
      <w:pPr>
        <w:jc w:val="center"/>
        <w:rPr>
          <w:rFonts w:ascii="Times New Roman" w:hAnsi="Times New Roman"/>
          <w:b/>
        </w:rPr>
      </w:pPr>
    </w:p>
    <w:p w:rsidR="008C388E" w:rsidRPr="007B4BEC" w:rsidRDefault="008C388E" w:rsidP="004431A8">
      <w:pPr>
        <w:jc w:val="center"/>
        <w:rPr>
          <w:rFonts w:ascii="Times New Roman" w:hAnsi="Times New Roman"/>
          <w:b/>
        </w:rPr>
      </w:pPr>
    </w:p>
    <w:p w:rsidR="008C388E" w:rsidRPr="007B4BEC" w:rsidRDefault="008C388E" w:rsidP="004431A8">
      <w:pPr>
        <w:jc w:val="center"/>
        <w:rPr>
          <w:rFonts w:ascii="Times New Roman" w:hAnsi="Times New Roman"/>
          <w:b/>
        </w:rPr>
      </w:pPr>
    </w:p>
    <w:p w:rsidR="008C388E" w:rsidRPr="007B4BEC" w:rsidRDefault="008C388E" w:rsidP="004431A8">
      <w:pPr>
        <w:jc w:val="center"/>
        <w:rPr>
          <w:rFonts w:ascii="Times New Roman" w:hAnsi="Times New Roman"/>
          <w:b/>
        </w:rPr>
      </w:pPr>
    </w:p>
    <w:p w:rsidR="005F0A8D" w:rsidRPr="007B4BEC" w:rsidRDefault="005F0A8D"/>
    <w:sectPr w:rsidR="005F0A8D" w:rsidRPr="007B4BEC" w:rsidSect="002F2C75">
      <w:pgSz w:w="16838" w:h="11906" w:orient="landscape"/>
      <w:pgMar w:top="568" w:right="567" w:bottom="142" w:left="113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D43A86"/>
    <w:multiLevelType w:val="multilevel"/>
    <w:tmpl w:val="7F8A3DFE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5EA11CF8"/>
    <w:multiLevelType w:val="hybridMultilevel"/>
    <w:tmpl w:val="C644C7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0F69E0"/>
    <w:multiLevelType w:val="multilevel"/>
    <w:tmpl w:val="0BA4F9C4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59" w:hanging="13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68" w:hanging="13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77" w:hanging="13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86" w:hanging="13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73AA1163"/>
    <w:multiLevelType w:val="hybridMultilevel"/>
    <w:tmpl w:val="FD984164"/>
    <w:lvl w:ilvl="0" w:tplc="474ECA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1A8"/>
    <w:rsid w:val="0007529C"/>
    <w:rsid w:val="002572BC"/>
    <w:rsid w:val="002F2C75"/>
    <w:rsid w:val="003E7DC7"/>
    <w:rsid w:val="004431A8"/>
    <w:rsid w:val="00502424"/>
    <w:rsid w:val="005F0A8D"/>
    <w:rsid w:val="00650860"/>
    <w:rsid w:val="007B4BEC"/>
    <w:rsid w:val="00822863"/>
    <w:rsid w:val="008C388E"/>
    <w:rsid w:val="00951A9A"/>
    <w:rsid w:val="009657AE"/>
    <w:rsid w:val="00A42CC3"/>
    <w:rsid w:val="00C315EF"/>
    <w:rsid w:val="00C35DB0"/>
    <w:rsid w:val="00E04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EBA804-0C86-4238-A899-D747EFBA7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431A8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431A8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customStyle="1" w:styleId="a3">
    <w:name w:val="Комментарий"/>
    <w:basedOn w:val="a"/>
    <w:next w:val="a"/>
    <w:uiPriority w:val="99"/>
    <w:rsid w:val="004431A8"/>
    <w:pPr>
      <w:ind w:left="170" w:firstLine="0"/>
    </w:pPr>
    <w:rPr>
      <w:i/>
      <w:iCs/>
      <w:color w:val="800080"/>
    </w:rPr>
  </w:style>
  <w:style w:type="paragraph" w:customStyle="1" w:styleId="a4">
    <w:name w:val="Текст (лев. подпись)"/>
    <w:basedOn w:val="a"/>
    <w:next w:val="a"/>
    <w:uiPriority w:val="99"/>
    <w:rsid w:val="004431A8"/>
    <w:pPr>
      <w:ind w:firstLine="0"/>
      <w:jc w:val="left"/>
    </w:pPr>
  </w:style>
  <w:style w:type="paragraph" w:customStyle="1" w:styleId="a5">
    <w:name w:val="Текст (прав. подпись)"/>
    <w:basedOn w:val="a"/>
    <w:next w:val="a"/>
    <w:uiPriority w:val="99"/>
    <w:rsid w:val="004431A8"/>
    <w:pPr>
      <w:ind w:firstLine="0"/>
      <w:jc w:val="right"/>
    </w:pPr>
  </w:style>
  <w:style w:type="paragraph" w:customStyle="1" w:styleId="a6">
    <w:name w:val="Таблицы (моноширинный)"/>
    <w:basedOn w:val="a"/>
    <w:next w:val="a"/>
    <w:uiPriority w:val="99"/>
    <w:rsid w:val="004431A8"/>
    <w:pPr>
      <w:ind w:firstLine="0"/>
    </w:pPr>
    <w:rPr>
      <w:rFonts w:ascii="Courier New" w:hAnsi="Courier New" w:cs="Courier New"/>
    </w:rPr>
  </w:style>
  <w:style w:type="paragraph" w:customStyle="1" w:styleId="ConsNonformat">
    <w:name w:val="ConsNonformat"/>
    <w:link w:val="ConsNonformat0"/>
    <w:uiPriority w:val="99"/>
    <w:rsid w:val="004431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ConsNonformat0">
    <w:name w:val="ConsNonformat Знак"/>
    <w:link w:val="ConsNonformat"/>
    <w:uiPriority w:val="99"/>
    <w:rsid w:val="004431A8"/>
    <w:rPr>
      <w:rFonts w:ascii="Courier New" w:eastAsia="Times New Roman" w:hAnsi="Courier New" w:cs="Courier New"/>
      <w:sz w:val="24"/>
      <w:szCs w:val="24"/>
      <w:lang w:eastAsia="ru-RU"/>
    </w:rPr>
  </w:style>
  <w:style w:type="table" w:styleId="a7">
    <w:name w:val="Table Grid"/>
    <w:basedOn w:val="a1"/>
    <w:uiPriority w:val="59"/>
    <w:rsid w:val="004431A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List Paragraph"/>
    <w:basedOn w:val="a"/>
    <w:uiPriority w:val="34"/>
    <w:qFormat/>
    <w:rsid w:val="004431A8"/>
    <w:pPr>
      <w:ind w:left="720"/>
      <w:contextualSpacing/>
    </w:pPr>
  </w:style>
  <w:style w:type="character" w:customStyle="1" w:styleId="a9">
    <w:name w:val="Гипертекстовая ссылка"/>
    <w:uiPriority w:val="99"/>
    <w:rsid w:val="004431A8"/>
    <w:rPr>
      <w:rFonts w:cs="Times New Roman"/>
      <w:color w:val="106BBE"/>
    </w:rPr>
  </w:style>
  <w:style w:type="paragraph" w:styleId="aa">
    <w:name w:val="header"/>
    <w:basedOn w:val="a"/>
    <w:link w:val="ab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4431A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431A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uiPriority w:val="99"/>
    <w:rsid w:val="004431A8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0">
    <w:name w:val="Цветовое выделение"/>
    <w:uiPriority w:val="99"/>
    <w:rsid w:val="004431A8"/>
    <w:rPr>
      <w:b/>
      <w:color w:val="26282F"/>
    </w:rPr>
  </w:style>
  <w:style w:type="paragraph" w:customStyle="1" w:styleId="ConsPlusNormal">
    <w:name w:val="ConsPlusNormal"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Hyperlink"/>
    <w:uiPriority w:val="99"/>
    <w:unhideWhenUsed/>
    <w:rsid w:val="004431A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797</Words>
  <Characters>4544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10</cp:revision>
  <cp:lastPrinted>2016-12-02T07:35:00Z</cp:lastPrinted>
  <dcterms:created xsi:type="dcterms:W3CDTF">2016-07-07T05:45:00Z</dcterms:created>
  <dcterms:modified xsi:type="dcterms:W3CDTF">2016-12-02T07:35:00Z</dcterms:modified>
</cp:coreProperties>
</file>