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0F5" w:rsidRDefault="008436EA" w:rsidP="008436EA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ПРОЕКТ</w:t>
      </w:r>
    </w:p>
    <w:p w:rsidR="009F10F5" w:rsidRDefault="009F10F5" w:rsidP="009F10F5">
      <w:pPr>
        <w:pStyle w:val="2"/>
        <w:shd w:val="clear" w:color="auto" w:fill="FFFFFF"/>
        <w:spacing w:before="0" w:beforeAutospacing="0" w:after="0" w:afterAutospacing="0"/>
        <w:jc w:val="center"/>
        <w:textAlignment w:val="baseline"/>
        <w:rPr>
          <w:color w:val="2D2D2D"/>
          <w:spacing w:val="2"/>
          <w:sz w:val="28"/>
          <w:szCs w:val="28"/>
        </w:rPr>
      </w:pPr>
    </w:p>
    <w:p w:rsidR="009F10F5" w:rsidRDefault="009F10F5" w:rsidP="009F10F5">
      <w:pPr>
        <w:pStyle w:val="2"/>
        <w:shd w:val="clear" w:color="auto" w:fill="FFFFFF"/>
        <w:spacing w:before="0" w:beforeAutospacing="0" w:after="0" w:afterAutospacing="0"/>
        <w:jc w:val="center"/>
        <w:textAlignment w:val="baseline"/>
        <w:rPr>
          <w:color w:val="2D2D2D"/>
          <w:spacing w:val="2"/>
          <w:sz w:val="28"/>
          <w:szCs w:val="28"/>
        </w:rPr>
      </w:pPr>
    </w:p>
    <w:p w:rsidR="009F10F5" w:rsidRDefault="009F10F5" w:rsidP="009F10F5">
      <w:pPr>
        <w:pStyle w:val="2"/>
        <w:shd w:val="clear" w:color="auto" w:fill="FFFFFF"/>
        <w:spacing w:before="0" w:beforeAutospacing="0" w:after="0" w:afterAutospacing="0"/>
        <w:jc w:val="center"/>
        <w:textAlignment w:val="baseline"/>
        <w:rPr>
          <w:color w:val="2D2D2D"/>
          <w:spacing w:val="2"/>
          <w:sz w:val="28"/>
          <w:szCs w:val="28"/>
        </w:rPr>
      </w:pPr>
    </w:p>
    <w:p w:rsidR="009F10F5" w:rsidRDefault="009F10F5" w:rsidP="009F10F5">
      <w:pPr>
        <w:pStyle w:val="2"/>
        <w:shd w:val="clear" w:color="auto" w:fill="FFFFFF"/>
        <w:spacing w:before="0" w:beforeAutospacing="0" w:after="0" w:afterAutospacing="0"/>
        <w:jc w:val="center"/>
        <w:textAlignment w:val="baseline"/>
        <w:rPr>
          <w:color w:val="2D2D2D"/>
          <w:spacing w:val="2"/>
          <w:sz w:val="28"/>
          <w:szCs w:val="28"/>
        </w:rPr>
      </w:pPr>
    </w:p>
    <w:p w:rsidR="009F10F5" w:rsidRDefault="009F10F5" w:rsidP="009F10F5">
      <w:pPr>
        <w:pStyle w:val="2"/>
        <w:shd w:val="clear" w:color="auto" w:fill="FFFFFF"/>
        <w:spacing w:before="0" w:beforeAutospacing="0" w:after="0" w:afterAutospacing="0"/>
        <w:jc w:val="center"/>
        <w:textAlignment w:val="baseline"/>
        <w:rPr>
          <w:color w:val="2D2D2D"/>
          <w:spacing w:val="2"/>
          <w:sz w:val="28"/>
          <w:szCs w:val="28"/>
        </w:rPr>
      </w:pPr>
    </w:p>
    <w:p w:rsidR="009F10F5" w:rsidRDefault="009F10F5" w:rsidP="009F10F5">
      <w:pPr>
        <w:pStyle w:val="2"/>
        <w:shd w:val="clear" w:color="auto" w:fill="FFFFFF"/>
        <w:spacing w:before="0" w:beforeAutospacing="0" w:after="0" w:afterAutospacing="0"/>
        <w:jc w:val="center"/>
        <w:textAlignment w:val="baseline"/>
        <w:rPr>
          <w:color w:val="2D2D2D"/>
          <w:spacing w:val="2"/>
          <w:sz w:val="28"/>
          <w:szCs w:val="28"/>
        </w:rPr>
      </w:pPr>
    </w:p>
    <w:p w:rsidR="009F10F5" w:rsidRDefault="009F10F5" w:rsidP="009F10F5">
      <w:pPr>
        <w:pStyle w:val="2"/>
        <w:shd w:val="clear" w:color="auto" w:fill="FFFFFF"/>
        <w:spacing w:before="0" w:beforeAutospacing="0" w:after="0" w:afterAutospacing="0"/>
        <w:jc w:val="center"/>
        <w:textAlignment w:val="baseline"/>
        <w:rPr>
          <w:color w:val="2D2D2D"/>
          <w:spacing w:val="2"/>
          <w:sz w:val="28"/>
          <w:szCs w:val="28"/>
        </w:rPr>
      </w:pPr>
    </w:p>
    <w:p w:rsidR="009F10F5" w:rsidRPr="009F10F5" w:rsidRDefault="009F10F5" w:rsidP="009F10F5">
      <w:pPr>
        <w:pStyle w:val="2"/>
        <w:shd w:val="clear" w:color="auto" w:fill="FFFFFF"/>
        <w:spacing w:before="0" w:beforeAutospacing="0" w:after="0" w:afterAutospacing="0"/>
        <w:jc w:val="center"/>
        <w:textAlignment w:val="baseline"/>
        <w:rPr>
          <w:color w:val="2D2D2D"/>
          <w:spacing w:val="2"/>
          <w:sz w:val="28"/>
          <w:szCs w:val="28"/>
        </w:rPr>
      </w:pPr>
    </w:p>
    <w:p w:rsidR="009F10F5" w:rsidRDefault="009F10F5" w:rsidP="009F10F5">
      <w:pPr>
        <w:pStyle w:val="2"/>
        <w:shd w:val="clear" w:color="auto" w:fill="FFFFFF"/>
        <w:spacing w:before="0" w:beforeAutospacing="0" w:after="0" w:afterAutospacing="0"/>
        <w:jc w:val="center"/>
        <w:textAlignment w:val="baseline"/>
        <w:rPr>
          <w:color w:val="2D2D2D"/>
          <w:spacing w:val="2"/>
          <w:sz w:val="28"/>
          <w:szCs w:val="28"/>
        </w:rPr>
      </w:pPr>
    </w:p>
    <w:p w:rsidR="00C50452" w:rsidRDefault="00C50452" w:rsidP="009F10F5">
      <w:pPr>
        <w:pStyle w:val="2"/>
        <w:shd w:val="clear" w:color="auto" w:fill="FFFFFF"/>
        <w:spacing w:before="0" w:beforeAutospacing="0" w:after="0" w:afterAutospacing="0"/>
        <w:jc w:val="center"/>
        <w:textAlignment w:val="baseline"/>
        <w:rPr>
          <w:color w:val="2D2D2D"/>
          <w:spacing w:val="2"/>
          <w:sz w:val="28"/>
          <w:szCs w:val="28"/>
        </w:rPr>
      </w:pPr>
    </w:p>
    <w:p w:rsidR="008436EA" w:rsidRDefault="008436EA" w:rsidP="009F10F5">
      <w:pPr>
        <w:pStyle w:val="2"/>
        <w:shd w:val="clear" w:color="auto" w:fill="FFFFFF"/>
        <w:spacing w:before="0" w:beforeAutospacing="0" w:after="0" w:afterAutospacing="0"/>
        <w:jc w:val="center"/>
        <w:textAlignment w:val="baseline"/>
        <w:rPr>
          <w:color w:val="2D2D2D"/>
          <w:spacing w:val="2"/>
          <w:sz w:val="28"/>
          <w:szCs w:val="28"/>
        </w:rPr>
      </w:pPr>
    </w:p>
    <w:p w:rsidR="009F10F5" w:rsidRPr="009F10F5" w:rsidRDefault="00575FA4" w:rsidP="009F10F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Положения </w:t>
      </w:r>
      <w:r w:rsidR="009F10F5" w:rsidRPr="009F10F5">
        <w:rPr>
          <w:rFonts w:ascii="Times New Roman" w:hAnsi="Times New Roman" w:cs="Times New Roman"/>
          <w:b/>
          <w:bCs/>
          <w:sz w:val="28"/>
          <w:szCs w:val="28"/>
        </w:rPr>
        <w:t>о</w:t>
      </w:r>
    </w:p>
    <w:p w:rsidR="009F10F5" w:rsidRPr="009F10F5" w:rsidRDefault="009F10F5" w:rsidP="009F10F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F10F5">
        <w:rPr>
          <w:rFonts w:ascii="Times New Roman" w:hAnsi="Times New Roman" w:cs="Times New Roman"/>
          <w:b/>
          <w:bCs/>
          <w:sz w:val="28"/>
          <w:szCs w:val="28"/>
        </w:rPr>
        <w:t>порядке и сроках применения взысканий, предусмотренных</w:t>
      </w:r>
    </w:p>
    <w:p w:rsidR="009F10F5" w:rsidRPr="009F10F5" w:rsidRDefault="009F10F5" w:rsidP="009F10F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F10F5">
        <w:rPr>
          <w:rFonts w:ascii="Times New Roman" w:hAnsi="Times New Roman" w:cs="Times New Roman"/>
          <w:b/>
          <w:bCs/>
          <w:sz w:val="28"/>
          <w:szCs w:val="28"/>
        </w:rPr>
        <w:t xml:space="preserve">статьями 14.1, 15 и 27 Федерального закона </w:t>
      </w:r>
    </w:p>
    <w:p w:rsidR="009F10F5" w:rsidRPr="009F10F5" w:rsidRDefault="009F10F5" w:rsidP="009F10F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F10F5">
        <w:rPr>
          <w:rFonts w:ascii="Times New Roman" w:hAnsi="Times New Roman" w:cs="Times New Roman"/>
          <w:b/>
          <w:bCs/>
          <w:sz w:val="28"/>
          <w:szCs w:val="28"/>
        </w:rPr>
        <w:t>от 2 марта 2007 года №</w:t>
      </w:r>
      <w:r w:rsidR="00AA4FC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10F5">
        <w:rPr>
          <w:rFonts w:ascii="Times New Roman" w:hAnsi="Times New Roman" w:cs="Times New Roman"/>
          <w:b/>
          <w:bCs/>
          <w:sz w:val="28"/>
          <w:szCs w:val="28"/>
        </w:rPr>
        <w:t xml:space="preserve">25-ФЗ «О муниципальной службе </w:t>
      </w:r>
    </w:p>
    <w:p w:rsidR="009F10F5" w:rsidRPr="009F10F5" w:rsidRDefault="009F10F5" w:rsidP="009F10F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F10F5">
        <w:rPr>
          <w:rFonts w:ascii="Times New Roman" w:hAnsi="Times New Roman" w:cs="Times New Roman"/>
          <w:b/>
          <w:bCs/>
          <w:sz w:val="28"/>
          <w:szCs w:val="28"/>
        </w:rPr>
        <w:t>в Российской Федерации»</w:t>
      </w:r>
    </w:p>
    <w:p w:rsidR="009F10F5" w:rsidRDefault="009F10F5" w:rsidP="009F10F5">
      <w:pPr>
        <w:pStyle w:val="2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pacing w:val="2"/>
          <w:sz w:val="28"/>
          <w:szCs w:val="28"/>
        </w:rPr>
      </w:pPr>
    </w:p>
    <w:p w:rsidR="008436EA" w:rsidRPr="009F10F5" w:rsidRDefault="008436EA" w:rsidP="009F10F5">
      <w:pPr>
        <w:pStyle w:val="2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pacing w:val="2"/>
          <w:sz w:val="28"/>
          <w:szCs w:val="28"/>
        </w:rPr>
      </w:pPr>
    </w:p>
    <w:p w:rsidR="009F10F5" w:rsidRPr="001C52A5" w:rsidRDefault="009F10F5" w:rsidP="009F10F5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pacing w:val="2"/>
          <w:sz w:val="28"/>
          <w:szCs w:val="28"/>
        </w:rPr>
      </w:pPr>
      <w:r w:rsidRPr="001C52A5">
        <w:rPr>
          <w:b w:val="0"/>
          <w:spacing w:val="2"/>
          <w:sz w:val="28"/>
          <w:szCs w:val="28"/>
        </w:rPr>
        <w:t xml:space="preserve">        В соответствии с </w:t>
      </w:r>
      <w:hyperlink r:id="rId6" w:history="1">
        <w:r w:rsidRPr="009F10F5">
          <w:rPr>
            <w:rStyle w:val="a4"/>
            <w:b w:val="0"/>
            <w:color w:val="auto"/>
            <w:spacing w:val="2"/>
            <w:sz w:val="28"/>
            <w:szCs w:val="28"/>
            <w:u w:val="none"/>
          </w:rPr>
          <w:t>Трудовым кодексом Российской Федерации</w:t>
        </w:r>
      </w:hyperlink>
      <w:r w:rsidRPr="009F10F5">
        <w:rPr>
          <w:b w:val="0"/>
          <w:spacing w:val="2"/>
          <w:sz w:val="28"/>
          <w:szCs w:val="28"/>
        </w:rPr>
        <w:t>, статьей 27.1 </w:t>
      </w:r>
      <w:hyperlink r:id="rId7" w:history="1">
        <w:r w:rsidRPr="009F10F5">
          <w:rPr>
            <w:rStyle w:val="a4"/>
            <w:b w:val="0"/>
            <w:color w:val="auto"/>
            <w:spacing w:val="2"/>
            <w:sz w:val="28"/>
            <w:szCs w:val="28"/>
            <w:u w:val="none"/>
          </w:rPr>
          <w:t>Федерального закона от 2 марта 2007 года № 25-ФЗ «О муниципальной службе в Российской Федерации</w:t>
        </w:r>
      </w:hyperlink>
      <w:r w:rsidRPr="009F10F5">
        <w:rPr>
          <w:b w:val="0"/>
          <w:spacing w:val="2"/>
          <w:sz w:val="28"/>
          <w:szCs w:val="28"/>
        </w:rPr>
        <w:t>», </w:t>
      </w:r>
      <w:hyperlink r:id="rId8" w:history="1">
        <w:r w:rsidRPr="009F10F5">
          <w:rPr>
            <w:rStyle w:val="a4"/>
            <w:b w:val="0"/>
            <w:color w:val="auto"/>
            <w:spacing w:val="2"/>
            <w:sz w:val="28"/>
            <w:szCs w:val="28"/>
            <w:u w:val="none"/>
          </w:rPr>
          <w:t>Федеральным законом от 25 декабря 2008 года № 273-ФЗ «О противодействии коррупции</w:t>
        </w:r>
      </w:hyperlink>
      <w:r w:rsidRPr="009F10F5">
        <w:rPr>
          <w:b w:val="0"/>
          <w:spacing w:val="2"/>
          <w:sz w:val="28"/>
          <w:szCs w:val="28"/>
        </w:rPr>
        <w:t>», руководствуясь статьями 3</w:t>
      </w:r>
      <w:r w:rsidR="002B179C">
        <w:rPr>
          <w:b w:val="0"/>
          <w:spacing w:val="2"/>
          <w:sz w:val="28"/>
          <w:szCs w:val="28"/>
        </w:rPr>
        <w:t>2</w:t>
      </w:r>
      <w:r w:rsidRPr="009F10F5">
        <w:rPr>
          <w:b w:val="0"/>
          <w:spacing w:val="2"/>
          <w:sz w:val="28"/>
          <w:szCs w:val="28"/>
        </w:rPr>
        <w:t xml:space="preserve">, </w:t>
      </w:r>
      <w:r w:rsidR="002B179C">
        <w:rPr>
          <w:b w:val="0"/>
          <w:spacing w:val="2"/>
          <w:sz w:val="28"/>
          <w:szCs w:val="28"/>
        </w:rPr>
        <w:t>59</w:t>
      </w:r>
      <w:r w:rsidRPr="009F10F5">
        <w:rPr>
          <w:b w:val="0"/>
          <w:spacing w:val="2"/>
          <w:sz w:val="28"/>
          <w:szCs w:val="28"/>
        </w:rPr>
        <w:t xml:space="preserve"> </w:t>
      </w:r>
      <w:r w:rsidR="00560A29">
        <w:rPr>
          <w:b w:val="0"/>
          <w:spacing w:val="2"/>
          <w:sz w:val="28"/>
          <w:szCs w:val="28"/>
        </w:rPr>
        <w:t xml:space="preserve">   </w:t>
      </w:r>
      <w:hyperlink r:id="rId9" w:history="1">
        <w:r w:rsidRPr="009F10F5">
          <w:rPr>
            <w:rStyle w:val="a4"/>
            <w:b w:val="0"/>
            <w:color w:val="auto"/>
            <w:spacing w:val="2"/>
            <w:sz w:val="28"/>
            <w:szCs w:val="28"/>
            <w:u w:val="none"/>
          </w:rPr>
          <w:t xml:space="preserve">Устава </w:t>
        </w:r>
        <w:r w:rsidR="00560A29">
          <w:rPr>
            <w:rStyle w:val="a4"/>
            <w:b w:val="0"/>
            <w:color w:val="auto"/>
            <w:spacing w:val="2"/>
            <w:sz w:val="28"/>
            <w:szCs w:val="28"/>
            <w:u w:val="none"/>
          </w:rPr>
          <w:t xml:space="preserve">   Новотитаровского   сельского   поселения    Динского    района</w:t>
        </w:r>
      </w:hyperlink>
      <w:r>
        <w:rPr>
          <w:b w:val="0"/>
          <w:spacing w:val="2"/>
          <w:sz w:val="28"/>
          <w:szCs w:val="28"/>
        </w:rPr>
        <w:t xml:space="preserve">, </w:t>
      </w:r>
      <w:r w:rsidRPr="001C52A5">
        <w:rPr>
          <w:b w:val="0"/>
          <w:spacing w:val="2"/>
          <w:sz w:val="28"/>
          <w:szCs w:val="28"/>
        </w:rPr>
        <w:t>п</w:t>
      </w:r>
      <w:r>
        <w:rPr>
          <w:b w:val="0"/>
          <w:spacing w:val="2"/>
          <w:sz w:val="28"/>
          <w:szCs w:val="28"/>
        </w:rPr>
        <w:t xml:space="preserve"> </w:t>
      </w:r>
      <w:r w:rsidRPr="001C52A5">
        <w:rPr>
          <w:b w:val="0"/>
          <w:spacing w:val="2"/>
          <w:sz w:val="28"/>
          <w:szCs w:val="28"/>
        </w:rPr>
        <w:t>о</w:t>
      </w:r>
      <w:r>
        <w:rPr>
          <w:b w:val="0"/>
          <w:spacing w:val="2"/>
          <w:sz w:val="28"/>
          <w:szCs w:val="28"/>
        </w:rPr>
        <w:t xml:space="preserve"> </w:t>
      </w:r>
      <w:r w:rsidRPr="001C52A5">
        <w:rPr>
          <w:b w:val="0"/>
          <w:spacing w:val="2"/>
          <w:sz w:val="28"/>
          <w:szCs w:val="28"/>
        </w:rPr>
        <w:t>с</w:t>
      </w:r>
      <w:r>
        <w:rPr>
          <w:b w:val="0"/>
          <w:spacing w:val="2"/>
          <w:sz w:val="28"/>
          <w:szCs w:val="28"/>
        </w:rPr>
        <w:t xml:space="preserve"> </w:t>
      </w:r>
      <w:r w:rsidRPr="001C52A5">
        <w:rPr>
          <w:b w:val="0"/>
          <w:spacing w:val="2"/>
          <w:sz w:val="28"/>
          <w:szCs w:val="28"/>
        </w:rPr>
        <w:t>т</w:t>
      </w:r>
      <w:r>
        <w:rPr>
          <w:b w:val="0"/>
          <w:spacing w:val="2"/>
          <w:sz w:val="28"/>
          <w:szCs w:val="28"/>
        </w:rPr>
        <w:t xml:space="preserve"> </w:t>
      </w:r>
      <w:r w:rsidRPr="001C52A5">
        <w:rPr>
          <w:b w:val="0"/>
          <w:spacing w:val="2"/>
          <w:sz w:val="28"/>
          <w:szCs w:val="28"/>
        </w:rPr>
        <w:t>а</w:t>
      </w:r>
      <w:r>
        <w:rPr>
          <w:b w:val="0"/>
          <w:spacing w:val="2"/>
          <w:sz w:val="28"/>
          <w:szCs w:val="28"/>
        </w:rPr>
        <w:t xml:space="preserve"> </w:t>
      </w:r>
      <w:r w:rsidRPr="001C52A5">
        <w:rPr>
          <w:b w:val="0"/>
          <w:spacing w:val="2"/>
          <w:sz w:val="28"/>
          <w:szCs w:val="28"/>
        </w:rPr>
        <w:t>н</w:t>
      </w:r>
      <w:r>
        <w:rPr>
          <w:b w:val="0"/>
          <w:spacing w:val="2"/>
          <w:sz w:val="28"/>
          <w:szCs w:val="28"/>
        </w:rPr>
        <w:t xml:space="preserve"> </w:t>
      </w:r>
      <w:r w:rsidRPr="001C52A5">
        <w:rPr>
          <w:b w:val="0"/>
          <w:spacing w:val="2"/>
          <w:sz w:val="28"/>
          <w:szCs w:val="28"/>
        </w:rPr>
        <w:t>о</w:t>
      </w:r>
      <w:r>
        <w:rPr>
          <w:b w:val="0"/>
          <w:spacing w:val="2"/>
          <w:sz w:val="28"/>
          <w:szCs w:val="28"/>
        </w:rPr>
        <w:t xml:space="preserve"> </w:t>
      </w:r>
      <w:r w:rsidRPr="001C52A5">
        <w:rPr>
          <w:b w:val="0"/>
          <w:spacing w:val="2"/>
          <w:sz w:val="28"/>
          <w:szCs w:val="28"/>
        </w:rPr>
        <w:t>в</w:t>
      </w:r>
      <w:r>
        <w:rPr>
          <w:b w:val="0"/>
          <w:spacing w:val="2"/>
          <w:sz w:val="28"/>
          <w:szCs w:val="28"/>
        </w:rPr>
        <w:t xml:space="preserve"> </w:t>
      </w:r>
      <w:r w:rsidRPr="001C52A5">
        <w:rPr>
          <w:b w:val="0"/>
          <w:spacing w:val="2"/>
          <w:sz w:val="28"/>
          <w:szCs w:val="28"/>
        </w:rPr>
        <w:t>л</w:t>
      </w:r>
      <w:r>
        <w:rPr>
          <w:b w:val="0"/>
          <w:spacing w:val="2"/>
          <w:sz w:val="28"/>
          <w:szCs w:val="28"/>
        </w:rPr>
        <w:t xml:space="preserve"> </w:t>
      </w:r>
      <w:r w:rsidRPr="001C52A5">
        <w:rPr>
          <w:b w:val="0"/>
          <w:spacing w:val="2"/>
          <w:sz w:val="28"/>
          <w:szCs w:val="28"/>
        </w:rPr>
        <w:t>я</w:t>
      </w:r>
      <w:r>
        <w:rPr>
          <w:b w:val="0"/>
          <w:spacing w:val="2"/>
          <w:sz w:val="28"/>
          <w:szCs w:val="28"/>
        </w:rPr>
        <w:t xml:space="preserve"> </w:t>
      </w:r>
      <w:r w:rsidRPr="001C52A5">
        <w:rPr>
          <w:b w:val="0"/>
          <w:spacing w:val="2"/>
          <w:sz w:val="28"/>
          <w:szCs w:val="28"/>
        </w:rPr>
        <w:t>ю:</w:t>
      </w:r>
    </w:p>
    <w:p w:rsidR="009F10F5" w:rsidRPr="00575FA4" w:rsidRDefault="009F10F5" w:rsidP="00575FA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</w:rPr>
      </w:pPr>
      <w:r w:rsidRPr="00575FA4">
        <w:rPr>
          <w:rFonts w:ascii="Times New Roman" w:hAnsi="Times New Roman" w:cs="Times New Roman"/>
          <w:spacing w:val="2"/>
          <w:sz w:val="28"/>
          <w:szCs w:val="28"/>
        </w:rPr>
        <w:t xml:space="preserve">1. Утвердить Положение </w:t>
      </w:r>
      <w:r w:rsidR="00575FA4" w:rsidRPr="00575FA4">
        <w:rPr>
          <w:rFonts w:ascii="Times New Roman" w:hAnsi="Times New Roman" w:cs="Times New Roman"/>
          <w:bCs/>
          <w:sz w:val="28"/>
          <w:szCs w:val="28"/>
        </w:rPr>
        <w:t>о</w:t>
      </w:r>
      <w:r w:rsidR="00575FA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5FA4" w:rsidRPr="00575FA4">
        <w:rPr>
          <w:rFonts w:ascii="Times New Roman" w:hAnsi="Times New Roman" w:cs="Times New Roman"/>
          <w:bCs/>
          <w:sz w:val="28"/>
          <w:szCs w:val="28"/>
        </w:rPr>
        <w:t>порядке и сроках применения взысканий, предусмотренных</w:t>
      </w:r>
      <w:r w:rsidR="00575FA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5FA4" w:rsidRPr="00575FA4">
        <w:rPr>
          <w:rFonts w:ascii="Times New Roman" w:hAnsi="Times New Roman" w:cs="Times New Roman"/>
          <w:bCs/>
          <w:sz w:val="28"/>
          <w:szCs w:val="28"/>
        </w:rPr>
        <w:t>статьями 14.1, 15 и 27 Федерального закона от 2 марта 2007 года №</w:t>
      </w:r>
      <w:r w:rsidR="00AA4FC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5FA4" w:rsidRPr="00575FA4">
        <w:rPr>
          <w:rFonts w:ascii="Times New Roman" w:hAnsi="Times New Roman" w:cs="Times New Roman"/>
          <w:bCs/>
          <w:sz w:val="28"/>
          <w:szCs w:val="28"/>
        </w:rPr>
        <w:t>25-ФЗ «О муниципальной службе в Российской Федерации»</w:t>
      </w:r>
      <w:r w:rsidR="00575FA4">
        <w:rPr>
          <w:rFonts w:ascii="Times New Roman" w:hAnsi="Times New Roman" w:cs="Times New Roman"/>
          <w:bCs/>
          <w:sz w:val="28"/>
          <w:szCs w:val="28"/>
        </w:rPr>
        <w:t xml:space="preserve"> (прилагается)</w:t>
      </w:r>
      <w:r w:rsidRPr="00575FA4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:rsidR="00FB565C" w:rsidRDefault="009F10F5" w:rsidP="00575FA4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r w:rsidRPr="00E029D3">
        <w:rPr>
          <w:spacing w:val="2"/>
          <w:sz w:val="28"/>
          <w:szCs w:val="28"/>
        </w:rPr>
        <w:t xml:space="preserve">2. </w:t>
      </w:r>
      <w:r w:rsidR="00FB565C">
        <w:rPr>
          <w:sz w:val="28"/>
          <w:szCs w:val="28"/>
        </w:rPr>
        <w:t>Начальнику отдела по общим и правовым вопросам</w:t>
      </w:r>
      <w:r w:rsidR="00FB565C" w:rsidRPr="001C52A5">
        <w:rPr>
          <w:sz w:val="28"/>
          <w:szCs w:val="28"/>
        </w:rPr>
        <w:t xml:space="preserve"> администрации </w:t>
      </w:r>
      <w:r w:rsidR="00FB565C">
        <w:rPr>
          <w:sz w:val="28"/>
          <w:szCs w:val="28"/>
        </w:rPr>
        <w:t>Новотитаровского сельского поселения Динского района</w:t>
      </w:r>
      <w:r w:rsidR="00FB565C" w:rsidRPr="001C52A5">
        <w:rPr>
          <w:sz w:val="28"/>
          <w:szCs w:val="28"/>
        </w:rPr>
        <w:t xml:space="preserve"> (</w:t>
      </w:r>
      <w:r w:rsidR="00FB565C">
        <w:rPr>
          <w:sz w:val="28"/>
          <w:szCs w:val="28"/>
        </w:rPr>
        <w:t>Омельченко</w:t>
      </w:r>
      <w:r w:rsidR="00FB565C" w:rsidRPr="001C52A5">
        <w:rPr>
          <w:sz w:val="28"/>
          <w:szCs w:val="28"/>
        </w:rPr>
        <w:t>)</w:t>
      </w:r>
      <w:r w:rsidR="00FB565C">
        <w:rPr>
          <w:sz w:val="28"/>
          <w:szCs w:val="28"/>
        </w:rPr>
        <w:t>:</w:t>
      </w:r>
    </w:p>
    <w:p w:rsidR="009F10F5" w:rsidRPr="00E029D3" w:rsidRDefault="00FB565C" w:rsidP="00575FA4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>2.1.</w:t>
      </w:r>
      <w:r w:rsidR="009F10F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</w:t>
      </w:r>
      <w:r w:rsidR="009F10F5" w:rsidRPr="00E029D3">
        <w:rPr>
          <w:spacing w:val="2"/>
          <w:sz w:val="28"/>
          <w:szCs w:val="28"/>
        </w:rPr>
        <w:t xml:space="preserve">знакомить </w:t>
      </w:r>
      <w:r w:rsidR="009F10F5">
        <w:rPr>
          <w:color w:val="000000"/>
          <w:sz w:val="28"/>
          <w:szCs w:val="28"/>
        </w:rPr>
        <w:t xml:space="preserve">в установленном порядке </w:t>
      </w:r>
      <w:r w:rsidR="009F10F5" w:rsidRPr="00E029D3">
        <w:rPr>
          <w:spacing w:val="2"/>
          <w:sz w:val="28"/>
          <w:szCs w:val="28"/>
        </w:rPr>
        <w:t xml:space="preserve">муниципальных служащих </w:t>
      </w:r>
      <w:r w:rsidR="009F10F5">
        <w:rPr>
          <w:spacing w:val="2"/>
          <w:sz w:val="28"/>
          <w:szCs w:val="28"/>
        </w:rPr>
        <w:t xml:space="preserve">администрации </w:t>
      </w:r>
      <w:r w:rsidR="00560A29">
        <w:rPr>
          <w:spacing w:val="2"/>
          <w:sz w:val="28"/>
          <w:szCs w:val="28"/>
        </w:rPr>
        <w:t>Новотитаровского сельского поселения Динского района</w:t>
      </w:r>
      <w:r w:rsidR="009F10F5" w:rsidRPr="001C52A5">
        <w:rPr>
          <w:spacing w:val="2"/>
          <w:sz w:val="28"/>
          <w:szCs w:val="28"/>
        </w:rPr>
        <w:t xml:space="preserve"> </w:t>
      </w:r>
      <w:r w:rsidR="009F10F5" w:rsidRPr="00E029D3">
        <w:rPr>
          <w:spacing w:val="2"/>
          <w:sz w:val="28"/>
          <w:szCs w:val="28"/>
        </w:rPr>
        <w:t>с настоящим постан</w:t>
      </w:r>
      <w:r>
        <w:rPr>
          <w:spacing w:val="2"/>
          <w:sz w:val="28"/>
          <w:szCs w:val="28"/>
        </w:rPr>
        <w:t>овлением письменно, под роспись;</w:t>
      </w:r>
    </w:p>
    <w:p w:rsidR="009F10F5" w:rsidRPr="00221816" w:rsidRDefault="00FB565C" w:rsidP="009F10F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>2.2. О</w:t>
      </w:r>
      <w:r w:rsidR="009F10F5" w:rsidRPr="001C52A5">
        <w:rPr>
          <w:rFonts w:ascii="Times New Roman" w:hAnsi="Times New Roman" w:cs="Times New Roman"/>
          <w:sz w:val="28"/>
          <w:szCs w:val="28"/>
        </w:rPr>
        <w:t xml:space="preserve">бнародовать настоящее постановление и разместить на официальном сайте </w:t>
      </w:r>
      <w:r w:rsidR="00560A2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AA4FC7">
        <w:rPr>
          <w:rFonts w:ascii="Times New Roman" w:hAnsi="Times New Roman" w:cs="Times New Roman"/>
          <w:sz w:val="28"/>
          <w:szCs w:val="28"/>
        </w:rPr>
        <w:t xml:space="preserve"> в информационно</w:t>
      </w:r>
      <w:r w:rsidR="00221816">
        <w:rPr>
          <w:rFonts w:ascii="Times New Roman" w:hAnsi="Times New Roman" w:cs="Times New Roman"/>
          <w:sz w:val="28"/>
          <w:szCs w:val="28"/>
        </w:rPr>
        <w:t xml:space="preserve"> </w:t>
      </w:r>
      <w:r w:rsidR="00AA4FC7">
        <w:rPr>
          <w:rFonts w:ascii="Times New Roman" w:hAnsi="Times New Roman" w:cs="Times New Roman"/>
          <w:sz w:val="28"/>
          <w:szCs w:val="28"/>
        </w:rPr>
        <w:t>-</w:t>
      </w:r>
      <w:r w:rsidR="00221816">
        <w:rPr>
          <w:rFonts w:ascii="Times New Roman" w:hAnsi="Times New Roman" w:cs="Times New Roman"/>
          <w:sz w:val="28"/>
          <w:szCs w:val="28"/>
        </w:rPr>
        <w:t xml:space="preserve"> </w:t>
      </w:r>
      <w:r w:rsidR="00AA4FC7">
        <w:rPr>
          <w:rFonts w:ascii="Times New Roman" w:hAnsi="Times New Roman" w:cs="Times New Roman"/>
          <w:sz w:val="28"/>
          <w:szCs w:val="28"/>
        </w:rPr>
        <w:t xml:space="preserve">телекоммуникационной сети </w:t>
      </w:r>
      <w:r w:rsidR="00AA4FC7" w:rsidRPr="00221816">
        <w:rPr>
          <w:rFonts w:ascii="Times New Roman" w:hAnsi="Times New Roman" w:cs="Times New Roman"/>
          <w:sz w:val="28"/>
          <w:szCs w:val="28"/>
        </w:rPr>
        <w:t>Интернет</w:t>
      </w:r>
      <w:r w:rsidRPr="00221816">
        <w:rPr>
          <w:rFonts w:ascii="Times New Roman" w:hAnsi="Times New Roman" w:cs="Times New Roman"/>
          <w:sz w:val="28"/>
          <w:szCs w:val="28"/>
        </w:rPr>
        <w:t xml:space="preserve"> </w:t>
      </w:r>
      <w:r w:rsidR="00221816" w:rsidRPr="00221816">
        <w:rPr>
          <w:rFonts w:ascii="Times New Roman" w:hAnsi="Times New Roman" w:cs="Times New Roman"/>
          <w:sz w:val="28"/>
          <w:szCs w:val="28"/>
        </w:rPr>
        <w:t>www.novotitarovskaya.info</w:t>
      </w:r>
      <w:r w:rsidR="009F10F5" w:rsidRPr="00221816">
        <w:rPr>
          <w:rFonts w:ascii="Times New Roman" w:hAnsi="Times New Roman" w:cs="Times New Roman"/>
          <w:sz w:val="28"/>
          <w:szCs w:val="28"/>
        </w:rPr>
        <w:t>.</w:t>
      </w:r>
    </w:p>
    <w:p w:rsidR="00575FA4" w:rsidRPr="001C52A5" w:rsidRDefault="00575FA4" w:rsidP="009F10F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Контроль </w:t>
      </w:r>
      <w:r>
        <w:rPr>
          <w:rFonts w:ascii="Times New Roman" w:hAnsi="Times New Roman"/>
          <w:sz w:val="28"/>
          <w:szCs w:val="28"/>
        </w:rPr>
        <w:t xml:space="preserve">за выполнением настоящего постановления возложить на заместителя главы </w:t>
      </w:r>
      <w:r w:rsidR="00560A29">
        <w:rPr>
          <w:rFonts w:ascii="Times New Roman" w:hAnsi="Times New Roman"/>
          <w:sz w:val="28"/>
          <w:szCs w:val="28"/>
        </w:rPr>
        <w:t xml:space="preserve">Новотитаровского сельского поселения </w:t>
      </w:r>
      <w:r w:rsidR="008A0716">
        <w:rPr>
          <w:rFonts w:ascii="Times New Roman" w:hAnsi="Times New Roman"/>
          <w:sz w:val="28"/>
          <w:szCs w:val="28"/>
        </w:rPr>
        <w:t xml:space="preserve">О.А. </w:t>
      </w:r>
      <w:proofErr w:type="spellStart"/>
      <w:r w:rsidR="008A0716">
        <w:rPr>
          <w:rFonts w:ascii="Times New Roman" w:hAnsi="Times New Roman"/>
          <w:sz w:val="28"/>
          <w:szCs w:val="28"/>
        </w:rPr>
        <w:t>Пройдисвет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9F10F5" w:rsidRPr="001C52A5" w:rsidRDefault="009F10F5" w:rsidP="009F10F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color w:val="26282F"/>
          <w:sz w:val="28"/>
          <w:szCs w:val="28"/>
        </w:rPr>
      </w:pPr>
      <w:r w:rsidRPr="001C52A5">
        <w:rPr>
          <w:rFonts w:ascii="Times New Roman" w:hAnsi="Times New Roman" w:cs="Times New Roman"/>
          <w:sz w:val="28"/>
          <w:szCs w:val="28"/>
        </w:rPr>
        <w:tab/>
      </w:r>
      <w:r w:rsidR="00575FA4">
        <w:rPr>
          <w:rFonts w:ascii="Times New Roman" w:hAnsi="Times New Roman" w:cs="Times New Roman"/>
          <w:sz w:val="28"/>
          <w:szCs w:val="28"/>
        </w:rPr>
        <w:t>5</w:t>
      </w:r>
      <w:r w:rsidRPr="001C52A5">
        <w:rPr>
          <w:rFonts w:ascii="Times New Roman" w:hAnsi="Times New Roman" w:cs="Times New Roman"/>
          <w:sz w:val="28"/>
          <w:szCs w:val="28"/>
        </w:rPr>
        <w:t xml:space="preserve">. Постановление вступает в силу </w:t>
      </w:r>
      <w:r w:rsidRPr="001C52A5">
        <w:rPr>
          <w:rFonts w:ascii="Times New Roman" w:hAnsi="Times New Roman" w:cs="Times New Roman"/>
          <w:bCs/>
          <w:sz w:val="28"/>
          <w:szCs w:val="28"/>
        </w:rPr>
        <w:t>после его официального обнародования.</w:t>
      </w:r>
    </w:p>
    <w:p w:rsidR="009F10F5" w:rsidRPr="001C52A5" w:rsidRDefault="009F10F5" w:rsidP="009F10F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CC0752" w:rsidRDefault="009F10F5" w:rsidP="009F10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52A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CC0752"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</w:p>
    <w:p w:rsidR="009F10F5" w:rsidRDefault="001E5544" w:rsidP="009F10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CC0752">
        <w:rPr>
          <w:rFonts w:ascii="Times New Roman" w:hAnsi="Times New Roman" w:cs="Times New Roman"/>
          <w:sz w:val="28"/>
          <w:szCs w:val="28"/>
        </w:rPr>
        <w:t xml:space="preserve">ельского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="009F10F5" w:rsidRPr="001C52A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9F10F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С.К.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p w:rsidR="006F2C60" w:rsidRDefault="009F10F5" w:rsidP="009F10F5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rFonts w:ascii="Arial" w:hAnsi="Arial" w:cs="Arial"/>
          <w:spacing w:val="2"/>
          <w:sz w:val="21"/>
          <w:szCs w:val="21"/>
        </w:rPr>
      </w:pPr>
      <w:r>
        <w:rPr>
          <w:rFonts w:ascii="Arial" w:hAnsi="Arial" w:cs="Arial"/>
          <w:spacing w:val="2"/>
          <w:sz w:val="21"/>
          <w:szCs w:val="21"/>
        </w:rPr>
        <w:t xml:space="preserve">                                                                                              </w:t>
      </w:r>
    </w:p>
    <w:p w:rsidR="006F2C60" w:rsidRDefault="006F2C60" w:rsidP="009F10F5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rFonts w:ascii="Arial" w:hAnsi="Arial" w:cs="Arial"/>
          <w:spacing w:val="2"/>
          <w:sz w:val="21"/>
          <w:szCs w:val="21"/>
        </w:rPr>
      </w:pPr>
    </w:p>
    <w:p w:rsidR="009F10F5" w:rsidRPr="00381F65" w:rsidRDefault="009F10F5" w:rsidP="006F2C60">
      <w:pPr>
        <w:pStyle w:val="formattext"/>
        <w:shd w:val="clear" w:color="auto" w:fill="FFFFFF"/>
        <w:spacing w:before="0" w:beforeAutospacing="0" w:after="0" w:afterAutospacing="0" w:line="315" w:lineRule="atLeast"/>
        <w:ind w:firstLine="5387"/>
        <w:jc w:val="center"/>
        <w:textAlignment w:val="baseline"/>
        <w:rPr>
          <w:spacing w:val="2"/>
          <w:sz w:val="28"/>
          <w:szCs w:val="28"/>
        </w:rPr>
      </w:pPr>
      <w:r w:rsidRPr="00381F65">
        <w:rPr>
          <w:spacing w:val="2"/>
          <w:sz w:val="28"/>
          <w:szCs w:val="28"/>
        </w:rPr>
        <w:t>П</w:t>
      </w:r>
      <w:r>
        <w:rPr>
          <w:spacing w:val="2"/>
          <w:sz w:val="28"/>
          <w:szCs w:val="28"/>
        </w:rPr>
        <w:t>РИЛОЖЕНИЕ</w:t>
      </w:r>
    </w:p>
    <w:p w:rsidR="009F10F5" w:rsidRPr="00381F65" w:rsidRDefault="009F10F5" w:rsidP="009F10F5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spacing w:val="2"/>
          <w:sz w:val="28"/>
          <w:szCs w:val="28"/>
        </w:rPr>
      </w:pPr>
      <w:r w:rsidRPr="00381F65">
        <w:rPr>
          <w:spacing w:val="2"/>
          <w:sz w:val="28"/>
          <w:szCs w:val="28"/>
        </w:rPr>
        <w:t xml:space="preserve">                                                                         </w:t>
      </w:r>
      <w:r w:rsidR="000D0067">
        <w:rPr>
          <w:spacing w:val="2"/>
          <w:sz w:val="28"/>
          <w:szCs w:val="28"/>
        </w:rPr>
        <w:t xml:space="preserve"> к </w:t>
      </w:r>
      <w:r w:rsidRPr="00381F65">
        <w:rPr>
          <w:spacing w:val="2"/>
          <w:sz w:val="28"/>
          <w:szCs w:val="28"/>
        </w:rPr>
        <w:t>постановлени</w:t>
      </w:r>
      <w:r w:rsidR="000D0067">
        <w:rPr>
          <w:spacing w:val="2"/>
          <w:sz w:val="28"/>
          <w:szCs w:val="28"/>
        </w:rPr>
        <w:t>ю</w:t>
      </w:r>
      <w:r w:rsidRPr="00381F65">
        <w:rPr>
          <w:spacing w:val="2"/>
          <w:sz w:val="28"/>
          <w:szCs w:val="28"/>
        </w:rPr>
        <w:t xml:space="preserve"> администрации</w:t>
      </w:r>
    </w:p>
    <w:p w:rsidR="009F10F5" w:rsidRPr="00381F65" w:rsidRDefault="009F10F5" w:rsidP="000D0067">
      <w:pPr>
        <w:pStyle w:val="formattext"/>
        <w:shd w:val="clear" w:color="auto" w:fill="FFFFFF"/>
        <w:spacing w:before="0" w:beforeAutospacing="0" w:after="0" w:afterAutospacing="0" w:line="315" w:lineRule="atLeast"/>
        <w:ind w:left="5670" w:hanging="5670"/>
        <w:jc w:val="center"/>
        <w:textAlignment w:val="baseline"/>
        <w:rPr>
          <w:spacing w:val="2"/>
          <w:sz w:val="28"/>
          <w:szCs w:val="28"/>
        </w:rPr>
      </w:pPr>
      <w:r w:rsidRPr="00381F65">
        <w:rPr>
          <w:spacing w:val="2"/>
          <w:sz w:val="28"/>
          <w:szCs w:val="28"/>
        </w:rPr>
        <w:t xml:space="preserve">                                                                         </w:t>
      </w:r>
      <w:r w:rsidR="000D0067">
        <w:rPr>
          <w:spacing w:val="2"/>
          <w:sz w:val="28"/>
          <w:szCs w:val="28"/>
        </w:rPr>
        <w:t xml:space="preserve">Новотитаровского сельского        поселения </w:t>
      </w:r>
      <w:bookmarkStart w:id="0" w:name="_GoBack"/>
      <w:r w:rsidRPr="00381F65">
        <w:rPr>
          <w:spacing w:val="2"/>
          <w:sz w:val="28"/>
          <w:szCs w:val="28"/>
        </w:rPr>
        <w:t>Динск</w:t>
      </w:r>
      <w:bookmarkEnd w:id="0"/>
      <w:r w:rsidRPr="00381F65">
        <w:rPr>
          <w:spacing w:val="2"/>
          <w:sz w:val="28"/>
          <w:szCs w:val="28"/>
        </w:rPr>
        <w:t>о</w:t>
      </w:r>
      <w:r w:rsidR="000D0067">
        <w:rPr>
          <w:spacing w:val="2"/>
          <w:sz w:val="28"/>
          <w:szCs w:val="28"/>
        </w:rPr>
        <w:t>го</w:t>
      </w:r>
      <w:r w:rsidRPr="00381F65">
        <w:rPr>
          <w:spacing w:val="2"/>
          <w:sz w:val="28"/>
          <w:szCs w:val="28"/>
        </w:rPr>
        <w:t xml:space="preserve"> район</w:t>
      </w:r>
      <w:r w:rsidR="000D0067">
        <w:rPr>
          <w:spacing w:val="2"/>
          <w:sz w:val="28"/>
          <w:szCs w:val="28"/>
        </w:rPr>
        <w:t>а</w:t>
      </w:r>
      <w:r w:rsidRPr="00381F65">
        <w:rPr>
          <w:spacing w:val="2"/>
          <w:sz w:val="28"/>
          <w:szCs w:val="28"/>
        </w:rPr>
        <w:br/>
        <w:t xml:space="preserve"> от ____________ 20____ №____</w:t>
      </w:r>
    </w:p>
    <w:p w:rsidR="009F10F5" w:rsidRPr="00381F65" w:rsidRDefault="009F10F5" w:rsidP="009F10F5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spacing w:val="2"/>
          <w:sz w:val="21"/>
          <w:szCs w:val="21"/>
        </w:rPr>
      </w:pPr>
    </w:p>
    <w:p w:rsidR="009F10F5" w:rsidRPr="00381F65" w:rsidRDefault="009F10F5" w:rsidP="009F10F5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rFonts w:ascii="Arial" w:hAnsi="Arial" w:cs="Arial"/>
          <w:spacing w:val="2"/>
          <w:sz w:val="21"/>
          <w:szCs w:val="21"/>
        </w:rPr>
      </w:pPr>
    </w:p>
    <w:p w:rsidR="009F10F5" w:rsidRPr="00381F65" w:rsidRDefault="009F10F5" w:rsidP="009F10F5">
      <w:pPr>
        <w:pStyle w:val="2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pacing w:val="2"/>
          <w:sz w:val="28"/>
          <w:szCs w:val="28"/>
        </w:rPr>
      </w:pPr>
      <w:r w:rsidRPr="00381F65">
        <w:rPr>
          <w:bCs w:val="0"/>
          <w:spacing w:val="2"/>
          <w:sz w:val="28"/>
          <w:szCs w:val="28"/>
        </w:rPr>
        <w:t>П</w:t>
      </w:r>
      <w:r w:rsidR="00AC0150">
        <w:rPr>
          <w:bCs w:val="0"/>
          <w:spacing w:val="2"/>
          <w:sz w:val="28"/>
          <w:szCs w:val="28"/>
        </w:rPr>
        <w:t>ОЛОЖЕНИЕ</w:t>
      </w:r>
    </w:p>
    <w:p w:rsidR="00575FA4" w:rsidRPr="009F10F5" w:rsidRDefault="00575FA4" w:rsidP="00575F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Pr="009F10F5">
        <w:rPr>
          <w:rFonts w:ascii="Times New Roman" w:hAnsi="Times New Roman" w:cs="Times New Roman"/>
          <w:b/>
          <w:bCs/>
          <w:sz w:val="28"/>
          <w:szCs w:val="28"/>
        </w:rPr>
        <w:t>порядке и сроках применения взысканий, предусмотренных</w:t>
      </w:r>
    </w:p>
    <w:p w:rsidR="00575FA4" w:rsidRPr="009F10F5" w:rsidRDefault="00575FA4" w:rsidP="00575F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F10F5">
        <w:rPr>
          <w:rFonts w:ascii="Times New Roman" w:hAnsi="Times New Roman" w:cs="Times New Roman"/>
          <w:b/>
          <w:bCs/>
          <w:sz w:val="28"/>
          <w:szCs w:val="28"/>
        </w:rPr>
        <w:t xml:space="preserve">статьями 14.1, 15 и 27 Федерального закона </w:t>
      </w:r>
    </w:p>
    <w:p w:rsidR="00575FA4" w:rsidRPr="009F10F5" w:rsidRDefault="00575FA4" w:rsidP="00575F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F10F5">
        <w:rPr>
          <w:rFonts w:ascii="Times New Roman" w:hAnsi="Times New Roman" w:cs="Times New Roman"/>
          <w:b/>
          <w:bCs/>
          <w:sz w:val="28"/>
          <w:szCs w:val="28"/>
        </w:rPr>
        <w:t>от 2 марта 2007 года №</w:t>
      </w:r>
      <w:r w:rsidR="00AA4FC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10F5">
        <w:rPr>
          <w:rFonts w:ascii="Times New Roman" w:hAnsi="Times New Roman" w:cs="Times New Roman"/>
          <w:b/>
          <w:bCs/>
          <w:sz w:val="28"/>
          <w:szCs w:val="28"/>
        </w:rPr>
        <w:t xml:space="preserve">25-ФЗ «О муниципальной службе </w:t>
      </w:r>
    </w:p>
    <w:p w:rsidR="00575FA4" w:rsidRPr="009F10F5" w:rsidRDefault="00575FA4" w:rsidP="00575F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F10F5">
        <w:rPr>
          <w:rFonts w:ascii="Times New Roman" w:hAnsi="Times New Roman" w:cs="Times New Roman"/>
          <w:b/>
          <w:bCs/>
          <w:sz w:val="28"/>
          <w:szCs w:val="28"/>
        </w:rPr>
        <w:t>в Российской Федерации»</w:t>
      </w:r>
    </w:p>
    <w:p w:rsidR="009F10F5" w:rsidRPr="00381F65" w:rsidRDefault="009F10F5" w:rsidP="009F10F5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2"/>
          <w:kern w:val="36"/>
          <w:sz w:val="28"/>
          <w:szCs w:val="28"/>
          <w:lang w:eastAsia="ru-RU"/>
        </w:rPr>
      </w:pPr>
    </w:p>
    <w:p w:rsidR="009F10F5" w:rsidRPr="00381F65" w:rsidRDefault="009F10F5" w:rsidP="009F10F5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2"/>
          <w:kern w:val="36"/>
          <w:sz w:val="28"/>
          <w:szCs w:val="28"/>
          <w:lang w:eastAsia="ru-RU"/>
        </w:rPr>
      </w:pPr>
    </w:p>
    <w:p w:rsidR="00EB0B80" w:rsidRPr="00EB0B80" w:rsidRDefault="00EB0B80" w:rsidP="00EB0B8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</w:t>
      </w:r>
      <w:r w:rsidR="009F10F5" w:rsidRPr="00EB0B8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EB0B80">
        <w:rPr>
          <w:rFonts w:ascii="Times New Roman" w:hAnsi="Times New Roman" w:cs="Times New Roman"/>
          <w:sz w:val="28"/>
          <w:szCs w:val="28"/>
        </w:rPr>
        <w:t xml:space="preserve">Настоящее Положение о </w:t>
      </w: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>порядке и сроках применения взысканий, предусмотренных статьями 14.1, 15 и 27 Федерального закона от 2 марта                   2007 года №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>25-ФЗ «О муниципальной службе в Российской Федерации» (далее – Положение) разработано в соответствии с Федеральным законом от 2 марта 2007 года №</w:t>
      </w:r>
      <w:r w:rsidR="00AA4FC7">
        <w:rPr>
          <w:rFonts w:ascii="Times New Roman" w:eastAsia="Times New Roman" w:hAnsi="Times New Roman" w:cs="Times New Roman"/>
          <w:bCs/>
          <w:sz w:val="28"/>
          <w:szCs w:val="28"/>
        </w:rPr>
        <w:t xml:space="preserve"> 2</w:t>
      </w: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>5-ФЗ «О муниципальной службе в Российской Федерации»</w:t>
      </w:r>
      <w:r w:rsidR="00AA4FC7">
        <w:rPr>
          <w:rFonts w:ascii="Times New Roman" w:eastAsia="Times New Roman" w:hAnsi="Times New Roman" w:cs="Times New Roman"/>
          <w:bCs/>
          <w:sz w:val="28"/>
          <w:szCs w:val="28"/>
        </w:rPr>
        <w:t xml:space="preserve"> (далее Федеральный закон № 25-ФЗ)</w:t>
      </w: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>, Федеральным законом от 25 декабря 2008 года №273-ФЗ «О противодействии коррупции»</w:t>
      </w:r>
      <w:r w:rsidR="00AA4FC7" w:rsidRPr="00AA4FC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AA4FC7">
        <w:rPr>
          <w:rFonts w:ascii="Times New Roman" w:eastAsia="Times New Roman" w:hAnsi="Times New Roman" w:cs="Times New Roman"/>
          <w:bCs/>
          <w:sz w:val="28"/>
          <w:szCs w:val="28"/>
        </w:rPr>
        <w:t>(далее Федеральный закон                          № 273-ФЗ)</w:t>
      </w: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>, Законом Краснодарского края от 30 декабря 2013 года №</w:t>
      </w:r>
      <w:r w:rsidR="00AA4FC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>2875-КЗ «О порядке проверки достоверности и полноты сведений, представляемых муниципальными служащими и гражданами, претендующими на замещение должностей муниципальной службы,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обязанностей».</w:t>
      </w:r>
    </w:p>
    <w:p w:rsidR="00EB0B80" w:rsidRPr="00EB0B80" w:rsidRDefault="00EB0B80" w:rsidP="00EB0B8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 xml:space="preserve">2. Положение определяет порядок и сроки применения в отношении муниципальных служащих администрации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60A29">
        <w:rPr>
          <w:rFonts w:ascii="Times New Roman" w:eastAsia="Times New Roman" w:hAnsi="Times New Roman" w:cs="Times New Roman"/>
          <w:bCs/>
          <w:sz w:val="28"/>
          <w:szCs w:val="28"/>
        </w:rPr>
        <w:t>Новотитаровского сельского поселения Динского района</w:t>
      </w: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 xml:space="preserve"> (далее – муниципальные служащие) взысканий, предусмотренных статьями 14.1, 15 и 27 Федерального закона №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>25-ФЗ</w:t>
      </w:r>
      <w:r w:rsidR="00B635CE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B635CE" w:rsidRPr="00EB0B80">
        <w:rPr>
          <w:rFonts w:ascii="Times New Roman" w:eastAsia="Times New Roman" w:hAnsi="Times New Roman" w:cs="Times New Roman"/>
          <w:bCs/>
          <w:sz w:val="28"/>
          <w:szCs w:val="28"/>
        </w:rPr>
        <w:t>Федеральным законом №</w:t>
      </w:r>
      <w:r w:rsidR="00AA4FC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B635CE" w:rsidRPr="00EB0B80">
        <w:rPr>
          <w:rFonts w:ascii="Times New Roman" w:eastAsia="Times New Roman" w:hAnsi="Times New Roman" w:cs="Times New Roman"/>
          <w:bCs/>
          <w:sz w:val="28"/>
          <w:szCs w:val="28"/>
        </w:rPr>
        <w:t xml:space="preserve">273-ФЗ </w:t>
      </w:r>
      <w:r w:rsidR="00B635CE">
        <w:rPr>
          <w:rFonts w:ascii="Times New Roman" w:eastAsia="Times New Roman" w:hAnsi="Times New Roman" w:cs="Times New Roman"/>
          <w:bCs/>
          <w:sz w:val="28"/>
          <w:szCs w:val="28"/>
        </w:rPr>
        <w:t>и другими федеральными законами</w:t>
      </w: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 xml:space="preserve"> за несоблюдение ограничений и запретов, требований о предотвращении или об урегулировании конфликта интересов и неисполнении обязанностей, установленных в целях противодействия коррупции (далее – коррупционное правонарушение).</w:t>
      </w:r>
    </w:p>
    <w:p w:rsidR="00B635CE" w:rsidRPr="00B635CE" w:rsidRDefault="00EB0B80" w:rsidP="00EB0B8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 xml:space="preserve">3. </w:t>
      </w:r>
      <w:r w:rsidR="00B635CE">
        <w:rPr>
          <w:rFonts w:ascii="Times New Roman" w:eastAsia="Times New Roman" w:hAnsi="Times New Roman" w:cs="Times New Roman"/>
          <w:bCs/>
          <w:sz w:val="28"/>
          <w:szCs w:val="28"/>
        </w:rPr>
        <w:t xml:space="preserve">В отношении муниципального служащего </w:t>
      </w:r>
      <w:r w:rsidR="00B635CE" w:rsidRPr="00EB0B80">
        <w:rPr>
          <w:rFonts w:ascii="Times New Roman" w:eastAsia="Times New Roman" w:hAnsi="Times New Roman" w:cs="Times New Roman"/>
          <w:bCs/>
          <w:sz w:val="28"/>
          <w:szCs w:val="28"/>
        </w:rPr>
        <w:t>представител</w:t>
      </w:r>
      <w:r w:rsidR="00B635CE">
        <w:rPr>
          <w:rFonts w:ascii="Times New Roman" w:eastAsia="Times New Roman" w:hAnsi="Times New Roman" w:cs="Times New Roman"/>
          <w:bCs/>
          <w:sz w:val="28"/>
          <w:szCs w:val="28"/>
        </w:rPr>
        <w:t>ь</w:t>
      </w:r>
      <w:r w:rsidR="00B635CE" w:rsidRPr="00EB0B80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нанимателя (</w:t>
      </w:r>
      <w:r w:rsidR="00B635CE" w:rsidRPr="00B635CE">
        <w:rPr>
          <w:rFonts w:ascii="Times New Roman" w:eastAsia="Times New Roman" w:hAnsi="Times New Roman" w:cs="Times New Roman"/>
          <w:bCs/>
          <w:sz w:val="28"/>
          <w:szCs w:val="28"/>
        </w:rPr>
        <w:t>работодатель) вправе применить следующие дисциплинарные взыскания:</w:t>
      </w:r>
    </w:p>
    <w:p w:rsidR="00B635CE" w:rsidRPr="00B635CE" w:rsidRDefault="00B635CE" w:rsidP="00B635C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2711"/>
      <w:r w:rsidRPr="00B635CE">
        <w:rPr>
          <w:rFonts w:ascii="Times New Roman" w:hAnsi="Times New Roman" w:cs="Times New Roman"/>
          <w:sz w:val="28"/>
          <w:szCs w:val="28"/>
        </w:rPr>
        <w:t>а) замечание;</w:t>
      </w:r>
    </w:p>
    <w:p w:rsidR="00B635CE" w:rsidRPr="00B635CE" w:rsidRDefault="00B635CE" w:rsidP="00B635C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2712"/>
      <w:bookmarkEnd w:id="1"/>
      <w:r w:rsidRPr="00B635CE">
        <w:rPr>
          <w:rFonts w:ascii="Times New Roman" w:hAnsi="Times New Roman" w:cs="Times New Roman"/>
          <w:sz w:val="28"/>
          <w:szCs w:val="28"/>
        </w:rPr>
        <w:t>б) выговор;</w:t>
      </w:r>
    </w:p>
    <w:bookmarkEnd w:id="2"/>
    <w:p w:rsidR="00B635CE" w:rsidRPr="00B635CE" w:rsidRDefault="00B635CE" w:rsidP="007D57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35CE">
        <w:rPr>
          <w:rFonts w:ascii="Times New Roman" w:hAnsi="Times New Roman" w:cs="Times New Roman"/>
          <w:sz w:val="28"/>
          <w:szCs w:val="28"/>
        </w:rPr>
        <w:t>в) увольнение с муниципальной службы по соответствующим основаниям.</w:t>
      </w:r>
    </w:p>
    <w:p w:rsidR="00EB0B80" w:rsidRPr="007D5704" w:rsidRDefault="00B635CE" w:rsidP="007D5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D5704">
        <w:rPr>
          <w:rFonts w:ascii="Times New Roman" w:eastAsia="Times New Roman" w:hAnsi="Times New Roman" w:cs="Times New Roman"/>
          <w:bCs/>
          <w:sz w:val="28"/>
          <w:szCs w:val="28"/>
        </w:rPr>
        <w:t xml:space="preserve">4. </w:t>
      </w:r>
      <w:r w:rsidR="00EB0B80" w:rsidRPr="007D5704">
        <w:rPr>
          <w:rFonts w:ascii="Times New Roman" w:eastAsia="Times New Roman" w:hAnsi="Times New Roman" w:cs="Times New Roman"/>
          <w:bCs/>
          <w:sz w:val="28"/>
          <w:szCs w:val="28"/>
        </w:rPr>
        <w:t>Взыскани</w:t>
      </w:r>
      <w:r w:rsidR="007D5704">
        <w:rPr>
          <w:rFonts w:ascii="Times New Roman" w:eastAsia="Times New Roman" w:hAnsi="Times New Roman" w:cs="Times New Roman"/>
          <w:bCs/>
          <w:sz w:val="28"/>
          <w:szCs w:val="28"/>
        </w:rPr>
        <w:t xml:space="preserve">я, </w:t>
      </w:r>
      <w:r w:rsidR="007D5704" w:rsidRPr="007D5704">
        <w:rPr>
          <w:rFonts w:ascii="Times New Roman" w:hAnsi="Times New Roman" w:cs="Times New Roman"/>
          <w:sz w:val="28"/>
          <w:szCs w:val="28"/>
        </w:rPr>
        <w:t xml:space="preserve">предусмотренные </w:t>
      </w:r>
      <w:hyperlink w:anchor="sub_1401" w:history="1">
        <w:r w:rsidR="007D5704" w:rsidRPr="007D5704">
          <w:rPr>
            <w:rFonts w:ascii="Times New Roman" w:hAnsi="Times New Roman" w:cs="Times New Roman"/>
            <w:sz w:val="28"/>
            <w:szCs w:val="28"/>
          </w:rPr>
          <w:t>статьями 14.1</w:t>
        </w:r>
      </w:hyperlink>
      <w:r w:rsidR="007D5704" w:rsidRPr="007D5704">
        <w:rPr>
          <w:rFonts w:ascii="Times New Roman" w:hAnsi="Times New Roman" w:cs="Times New Roman"/>
          <w:sz w:val="28"/>
          <w:szCs w:val="28"/>
        </w:rPr>
        <w:t xml:space="preserve">, </w:t>
      </w:r>
      <w:hyperlink w:anchor="sub_15" w:history="1">
        <w:r w:rsidR="007D5704" w:rsidRPr="007D5704">
          <w:rPr>
            <w:rFonts w:ascii="Times New Roman" w:hAnsi="Times New Roman" w:cs="Times New Roman"/>
            <w:sz w:val="28"/>
            <w:szCs w:val="28"/>
          </w:rPr>
          <w:t>15</w:t>
        </w:r>
      </w:hyperlink>
      <w:r w:rsidR="007D5704" w:rsidRPr="007D5704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sub_27" w:history="1">
        <w:r w:rsidR="007D5704" w:rsidRPr="007D5704">
          <w:rPr>
            <w:rFonts w:ascii="Times New Roman" w:hAnsi="Times New Roman" w:cs="Times New Roman"/>
            <w:sz w:val="28"/>
            <w:szCs w:val="28"/>
          </w:rPr>
          <w:t>27</w:t>
        </w:r>
      </w:hyperlink>
      <w:r w:rsidR="007D5704" w:rsidRPr="007D5704">
        <w:rPr>
          <w:rFonts w:ascii="Times New Roman" w:hAnsi="Times New Roman" w:cs="Times New Roman"/>
          <w:sz w:val="28"/>
          <w:szCs w:val="28"/>
        </w:rPr>
        <w:t xml:space="preserve"> </w:t>
      </w:r>
      <w:r w:rsidR="007D5704" w:rsidRPr="00EB0B80">
        <w:rPr>
          <w:rFonts w:ascii="Times New Roman" w:eastAsia="Times New Roman" w:hAnsi="Times New Roman" w:cs="Times New Roman"/>
          <w:bCs/>
          <w:sz w:val="28"/>
          <w:szCs w:val="28"/>
        </w:rPr>
        <w:t>Федерального закона №</w:t>
      </w:r>
      <w:r w:rsidR="007D5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D5704" w:rsidRPr="00EB0B80">
        <w:rPr>
          <w:rFonts w:ascii="Times New Roman" w:eastAsia="Times New Roman" w:hAnsi="Times New Roman" w:cs="Times New Roman"/>
          <w:bCs/>
          <w:sz w:val="28"/>
          <w:szCs w:val="28"/>
        </w:rPr>
        <w:t>25-ФЗ</w:t>
      </w:r>
      <w:r w:rsidR="007D5704">
        <w:rPr>
          <w:rFonts w:ascii="Times New Roman" w:eastAsia="Times New Roman" w:hAnsi="Times New Roman" w:cs="Times New Roman"/>
          <w:bCs/>
          <w:sz w:val="28"/>
          <w:szCs w:val="28"/>
        </w:rPr>
        <w:t>, применяю</w:t>
      </w:r>
      <w:r w:rsidR="00EB0B80" w:rsidRPr="007D5704">
        <w:rPr>
          <w:rFonts w:ascii="Times New Roman" w:eastAsia="Times New Roman" w:hAnsi="Times New Roman" w:cs="Times New Roman"/>
          <w:bCs/>
          <w:sz w:val="28"/>
          <w:szCs w:val="28"/>
        </w:rPr>
        <w:t>тся представителем нанимателя (работодателем) на основании:</w:t>
      </w:r>
    </w:p>
    <w:p w:rsidR="00EB0B80" w:rsidRPr="007D5704" w:rsidRDefault="00EB0B80" w:rsidP="007D570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D5704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а) доклада о результатах проверки</w:t>
      </w:r>
      <w:r w:rsidR="00C756BB">
        <w:rPr>
          <w:rFonts w:ascii="Times New Roman" w:eastAsia="Times New Roman" w:hAnsi="Times New Roman" w:cs="Times New Roman"/>
          <w:bCs/>
          <w:sz w:val="28"/>
          <w:szCs w:val="28"/>
        </w:rPr>
        <w:t xml:space="preserve"> уполномоченного лица по профилактике коррупционных и иных правонарушений в администрации </w:t>
      </w:r>
      <w:r w:rsidR="00560A29">
        <w:rPr>
          <w:rFonts w:ascii="Times New Roman" w:eastAsia="Times New Roman" w:hAnsi="Times New Roman" w:cs="Times New Roman"/>
          <w:bCs/>
          <w:sz w:val="28"/>
          <w:szCs w:val="28"/>
        </w:rPr>
        <w:t>Новотитаровского сельского поселения Динского района</w:t>
      </w:r>
      <w:r w:rsidRPr="007D5704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EB0B80" w:rsidRPr="00EB0B80" w:rsidRDefault="00EB0B80" w:rsidP="007D570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D5704">
        <w:rPr>
          <w:rFonts w:ascii="Times New Roman" w:eastAsia="Times New Roman" w:hAnsi="Times New Roman" w:cs="Times New Roman"/>
          <w:bCs/>
          <w:sz w:val="28"/>
          <w:szCs w:val="28"/>
        </w:rPr>
        <w:t xml:space="preserve">б) рекомендации комиссии по соблюдению требований к служебному поведению муниципальных служащих </w:t>
      </w:r>
      <w:r w:rsidR="00C35063" w:rsidRPr="007D5704">
        <w:rPr>
          <w:rFonts w:ascii="Times New Roman" w:eastAsia="Times New Roman" w:hAnsi="Times New Roman" w:cs="Times New Roman"/>
          <w:bCs/>
          <w:sz w:val="28"/>
          <w:szCs w:val="28"/>
        </w:rPr>
        <w:t xml:space="preserve">администрации </w:t>
      </w:r>
      <w:r w:rsidR="00560A29">
        <w:rPr>
          <w:rFonts w:ascii="Times New Roman" w:eastAsia="Times New Roman" w:hAnsi="Times New Roman" w:cs="Times New Roman"/>
          <w:bCs/>
          <w:sz w:val="28"/>
          <w:szCs w:val="28"/>
        </w:rPr>
        <w:t>Новотитаровского сельского поселения Динского района</w:t>
      </w:r>
      <w:r w:rsidR="00C35063" w:rsidRPr="00EB0B8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D5704">
        <w:rPr>
          <w:rFonts w:ascii="Times New Roman" w:eastAsia="Times New Roman" w:hAnsi="Times New Roman" w:cs="Times New Roman"/>
          <w:bCs/>
          <w:sz w:val="28"/>
          <w:szCs w:val="28"/>
        </w:rPr>
        <w:t xml:space="preserve">и урегулированию конфликта интересов </w:t>
      </w: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>в случае, если доклад о результатах проверки направлялся в комиссию;</w:t>
      </w:r>
    </w:p>
    <w:p w:rsidR="00EB0B80" w:rsidRPr="00EB0B80" w:rsidRDefault="00EB0B80" w:rsidP="00EB0B8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 xml:space="preserve">в) доклада </w:t>
      </w:r>
      <w:r w:rsidR="00AA4FC7">
        <w:rPr>
          <w:rFonts w:ascii="Times New Roman" w:hAnsi="Times New Roman" w:cs="Times New Roman"/>
          <w:sz w:val="28"/>
          <w:szCs w:val="28"/>
        </w:rPr>
        <w:t>у</w:t>
      </w:r>
      <w:r w:rsidR="007D5704" w:rsidRPr="00C756BB">
        <w:rPr>
          <w:rFonts w:ascii="Times New Roman" w:hAnsi="Times New Roman" w:cs="Times New Roman"/>
          <w:sz w:val="28"/>
          <w:szCs w:val="28"/>
        </w:rPr>
        <w:t xml:space="preserve">правления по организационно-кадровой работе, взаимодействию с органами местного самоуправления и институтами гражданского общества администрации </w:t>
      </w:r>
      <w:r w:rsidR="00560A2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7D5704" w:rsidRPr="00C756BB">
        <w:rPr>
          <w:rFonts w:ascii="Times New Roman" w:hAnsi="Times New Roman" w:cs="Times New Roman"/>
          <w:sz w:val="28"/>
          <w:szCs w:val="28"/>
        </w:rPr>
        <w:t xml:space="preserve"> </w:t>
      </w:r>
      <w:r w:rsidRPr="007D5704">
        <w:rPr>
          <w:rFonts w:ascii="Times New Roman" w:eastAsia="Times New Roman" w:hAnsi="Times New Roman" w:cs="Times New Roman"/>
          <w:bCs/>
          <w:sz w:val="28"/>
          <w:szCs w:val="28"/>
        </w:rPr>
        <w:t>о совершении коррупционного правонарушения, в котором излагаются фактические  обстоятельства е</w:t>
      </w: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>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доверия);</w:t>
      </w:r>
    </w:p>
    <w:p w:rsidR="00EB0B80" w:rsidRPr="00EB0B80" w:rsidRDefault="00EB0B80" w:rsidP="00EB0B8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>г) объяснений муниципального служащего;</w:t>
      </w:r>
    </w:p>
    <w:p w:rsidR="00EB0B80" w:rsidRPr="00EB0B80" w:rsidRDefault="00EB0B80" w:rsidP="00EB0B8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>д) иных материалов.</w:t>
      </w:r>
    </w:p>
    <w:p w:rsidR="00EB0B80" w:rsidRPr="00EB0B80" w:rsidRDefault="007D5704" w:rsidP="00EB0B8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="00EB0B80" w:rsidRPr="00EB0B80">
        <w:rPr>
          <w:rFonts w:ascii="Times New Roman" w:eastAsia="Times New Roman" w:hAnsi="Times New Roman" w:cs="Times New Roman"/>
          <w:bCs/>
          <w:sz w:val="28"/>
          <w:szCs w:val="28"/>
        </w:rPr>
        <w:t>. При применении взыскания за коррупционное правонарушение учитываются:</w:t>
      </w:r>
    </w:p>
    <w:p w:rsidR="00EB0B80" w:rsidRPr="00EB0B80" w:rsidRDefault="00EB0B80" w:rsidP="00EB0B8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>а) характер совершенного муниципальным служащим коррупционного правонарушения, его тяжесть и обстоятельства, при которых оно совершено;</w:t>
      </w:r>
    </w:p>
    <w:p w:rsidR="00EB0B80" w:rsidRPr="00EB0B80" w:rsidRDefault="00EB0B80" w:rsidP="00EB0B8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>б)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коррупции;</w:t>
      </w:r>
    </w:p>
    <w:p w:rsidR="00EB0B80" w:rsidRPr="007D5704" w:rsidRDefault="00EB0B80" w:rsidP="007D570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 xml:space="preserve">в) предшествующие результаты исполнения муниципальным служащим </w:t>
      </w:r>
      <w:r w:rsidRPr="007D5704">
        <w:rPr>
          <w:rFonts w:ascii="Times New Roman" w:eastAsia="Times New Roman" w:hAnsi="Times New Roman" w:cs="Times New Roman"/>
          <w:bCs/>
          <w:sz w:val="28"/>
          <w:szCs w:val="28"/>
        </w:rPr>
        <w:t>своих должностных обязанностей.</w:t>
      </w:r>
    </w:p>
    <w:p w:rsidR="007D5704" w:rsidRPr="007D5704" w:rsidRDefault="007D5704" w:rsidP="007D57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5704">
        <w:rPr>
          <w:rFonts w:ascii="Times New Roman" w:hAnsi="Times New Roman" w:cs="Times New Roman"/>
          <w:sz w:val="28"/>
          <w:szCs w:val="28"/>
        </w:rPr>
        <w:t>6</w:t>
      </w:r>
      <w:r w:rsidR="00EB0B80" w:rsidRPr="007D5704">
        <w:rPr>
          <w:rFonts w:ascii="Times New Roman" w:hAnsi="Times New Roman" w:cs="Times New Roman"/>
          <w:sz w:val="28"/>
          <w:szCs w:val="28"/>
        </w:rPr>
        <w:t xml:space="preserve">. Взыскание за коррупционное правонарушение применяется </w:t>
      </w:r>
      <w:r w:rsidRPr="007D5704">
        <w:rPr>
          <w:rFonts w:ascii="Times New Roman" w:hAnsi="Times New Roman" w:cs="Times New Roman"/>
          <w:sz w:val="28"/>
          <w:szCs w:val="28"/>
        </w:rPr>
        <w:t>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делу.</w:t>
      </w:r>
    </w:p>
    <w:p w:rsidR="00EB0B80" w:rsidRPr="00EB0B80" w:rsidRDefault="007D5704" w:rsidP="007D5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B0B80" w:rsidRPr="007D5704">
        <w:rPr>
          <w:rFonts w:ascii="Times New Roman" w:hAnsi="Times New Roman" w:cs="Times New Roman"/>
          <w:sz w:val="28"/>
          <w:szCs w:val="28"/>
        </w:rPr>
        <w:t>. Муниципальный служащий, допустивший дисциплинарный проступок, может быть временно (но не более чем</w:t>
      </w:r>
      <w:r w:rsidR="00EB0B80" w:rsidRPr="00EB0B80">
        <w:rPr>
          <w:rFonts w:ascii="Times New Roman" w:hAnsi="Times New Roman" w:cs="Times New Roman"/>
          <w:sz w:val="28"/>
          <w:szCs w:val="28"/>
        </w:rPr>
        <w:t xml:space="preserve"> на месяц), до решения вопроса о его дисциплинарной ответственности, отстранен от исполнения должностных обязанностей с сохранением денежного содержания. Отстранение муниципального служащего от исполнения должностных обязанностей в этом случае производится муниципальным правовым актом.</w:t>
      </w:r>
    </w:p>
    <w:p w:rsidR="00EB0B80" w:rsidRPr="00EB0B80" w:rsidRDefault="007D5704" w:rsidP="00EB0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B0B80" w:rsidRPr="00EB0B80">
        <w:rPr>
          <w:rFonts w:ascii="Times New Roman" w:hAnsi="Times New Roman" w:cs="Times New Roman"/>
          <w:sz w:val="28"/>
          <w:szCs w:val="28"/>
        </w:rPr>
        <w:t xml:space="preserve">. До применения взыскания за коррупционное правонарушение представитель нанимателя (работодатель) должен затребовать от муниципального служащего письменное объяснение. Если по истечении двух </w:t>
      </w:r>
      <w:r w:rsidR="00EB0B80" w:rsidRPr="00EB0B80">
        <w:rPr>
          <w:rFonts w:ascii="Times New Roman" w:hAnsi="Times New Roman" w:cs="Times New Roman"/>
          <w:sz w:val="28"/>
          <w:szCs w:val="28"/>
        </w:rPr>
        <w:lastRenderedPageBreak/>
        <w:t>рабочих дней указанное объяснение не предоставлено, то составляется соответствующий акт.</w:t>
      </w:r>
    </w:p>
    <w:p w:rsidR="00EB0B80" w:rsidRPr="00EB0B80" w:rsidRDefault="00C756BB" w:rsidP="00EB0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Непред</w:t>
      </w:r>
      <w:r w:rsidR="00EB0B80" w:rsidRPr="00EB0B80">
        <w:rPr>
          <w:rFonts w:ascii="Times New Roman" w:hAnsi="Times New Roman" w:cs="Times New Roman"/>
          <w:sz w:val="28"/>
          <w:szCs w:val="28"/>
        </w:rPr>
        <w:t>ставление муниципальным служащим объяснения не является препятствием для применения к нему взыскания за коррупционное правонарушение.</w:t>
      </w:r>
    </w:p>
    <w:p w:rsidR="00EB0B80" w:rsidRPr="00EB0B80" w:rsidRDefault="007D5704" w:rsidP="00EB0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EB0B80" w:rsidRPr="00EB0B80">
        <w:rPr>
          <w:rFonts w:ascii="Times New Roman" w:hAnsi="Times New Roman" w:cs="Times New Roman"/>
          <w:sz w:val="28"/>
          <w:szCs w:val="28"/>
        </w:rPr>
        <w:t>. В акте о применении к муниципальному служащему взыскания</w:t>
      </w:r>
      <w:r w:rsidR="00AA4FC7">
        <w:rPr>
          <w:rFonts w:ascii="Times New Roman" w:hAnsi="Times New Roman" w:cs="Times New Roman"/>
          <w:sz w:val="28"/>
          <w:szCs w:val="28"/>
        </w:rPr>
        <w:t>,</w:t>
      </w:r>
      <w:r w:rsidR="00EB0B80" w:rsidRPr="00EB0B80">
        <w:rPr>
          <w:rFonts w:ascii="Times New Roman" w:hAnsi="Times New Roman" w:cs="Times New Roman"/>
          <w:sz w:val="28"/>
          <w:szCs w:val="28"/>
        </w:rPr>
        <w:t xml:space="preserve"> в случае совершения им коррупционного правонарушения в качестве основания применения взыскания указывается часть 1 или 2 статьи 27.1 Федерального закона </w:t>
      </w:r>
      <w:r w:rsidR="00EB0B80" w:rsidRPr="00EB0B80"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  <w:t>№</w:t>
      </w:r>
      <w:r w:rsidR="00AA4FC7"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  <w:t xml:space="preserve"> </w:t>
      </w:r>
      <w:r w:rsidR="00EB0B80" w:rsidRPr="00EB0B80"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  <w:t>25-ФЗ.</w:t>
      </w:r>
    </w:p>
    <w:p w:rsidR="00EB0B80" w:rsidRPr="00EB0B80" w:rsidRDefault="007D5704" w:rsidP="00EB0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10</w:t>
      </w:r>
      <w:r w:rsidR="00EB0B80" w:rsidRPr="00EB0B80">
        <w:rPr>
          <w:rFonts w:ascii="Times New Roman" w:eastAsia="Times New Roman" w:hAnsi="Times New Roman" w:cs="Times New Roman"/>
          <w:bCs/>
          <w:sz w:val="28"/>
          <w:szCs w:val="28"/>
        </w:rPr>
        <w:t>. Муниципальный правовой акт о применении взыскания за коррупционное правонарушение объявляется муниципальному служащему под роспись в течение трех рабочих дней со дня его издания, не считая времени отсутствия муниципального служащего на службе. Если муниципальный служащий отказывается ознакомиться с указанным актом под роспись, то составляется соответствующий акт.</w:t>
      </w:r>
    </w:p>
    <w:p w:rsidR="00EB0B80" w:rsidRPr="00EB0B80" w:rsidRDefault="00EB0B80" w:rsidP="00EB0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="007D5704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 xml:space="preserve">. Если в течение одного года со дня применения взыскания за коррупционное правонарушение муниципальный служащий не был подвергнут дисциплинарному взысканию, предусмотренному пунктами 1 и 2 части 1  статьи 27 </w:t>
      </w:r>
      <w:r w:rsidRPr="00EB0B80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>№</w:t>
      </w:r>
      <w:r w:rsidR="00AA4FC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>25-ФЗ, то он считается не имеющим взыскания за коррупционное правонарушение.</w:t>
      </w:r>
    </w:p>
    <w:p w:rsidR="00EB0B80" w:rsidRPr="00777348" w:rsidRDefault="00EB0B80" w:rsidP="007773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="007D5704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 xml:space="preserve">. Представитель нанимателя (работодатель) вправе снять с муниципального служащего взыскание за коррупционное правонарушение до истечения одного года со дня применения взыскания по собственной инициативе, по письменному заявлению муниципального служащего или по </w:t>
      </w:r>
      <w:r w:rsidRPr="00777348">
        <w:rPr>
          <w:rFonts w:ascii="Times New Roman" w:eastAsia="Times New Roman" w:hAnsi="Times New Roman" w:cs="Times New Roman"/>
          <w:bCs/>
          <w:sz w:val="28"/>
          <w:szCs w:val="28"/>
        </w:rPr>
        <w:t>ходатайству его непосредственного руководителя.</w:t>
      </w:r>
    </w:p>
    <w:p w:rsidR="00777348" w:rsidRPr="00777348" w:rsidRDefault="00777348" w:rsidP="007773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7348">
        <w:rPr>
          <w:rFonts w:ascii="Times New Roman" w:eastAsia="Times New Roman" w:hAnsi="Times New Roman" w:cs="Times New Roman"/>
          <w:bCs/>
          <w:sz w:val="28"/>
          <w:szCs w:val="28"/>
        </w:rPr>
        <w:t>13.</w:t>
      </w:r>
      <w:r w:rsidRPr="00777348">
        <w:rPr>
          <w:rFonts w:ascii="Times New Roman" w:hAnsi="Times New Roman" w:cs="Times New Roman"/>
          <w:sz w:val="28"/>
          <w:szCs w:val="28"/>
        </w:rPr>
        <w:t xml:space="preserve"> Сведения о применении к муниципальному служащему взыскания в виде увольнения в связи с утратой доверия</w:t>
      </w:r>
      <w:r w:rsidR="00C756BB">
        <w:rPr>
          <w:rFonts w:ascii="Times New Roman" w:hAnsi="Times New Roman" w:cs="Times New Roman"/>
          <w:sz w:val="28"/>
          <w:szCs w:val="28"/>
        </w:rPr>
        <w:t>, подлежат включению</w:t>
      </w:r>
      <w:r w:rsidRPr="00777348">
        <w:rPr>
          <w:rFonts w:ascii="Times New Roman" w:hAnsi="Times New Roman" w:cs="Times New Roman"/>
          <w:sz w:val="28"/>
          <w:szCs w:val="28"/>
        </w:rPr>
        <w:t xml:space="preserve"> в реестр лиц, уволенных в связи с утратой доверия, предусмотренный </w:t>
      </w:r>
      <w:hyperlink r:id="rId10" w:history="1">
        <w:r w:rsidRPr="00777348">
          <w:rPr>
            <w:rFonts w:ascii="Times New Roman" w:hAnsi="Times New Roman" w:cs="Times New Roman"/>
            <w:sz w:val="28"/>
            <w:szCs w:val="28"/>
          </w:rPr>
          <w:t>статьей 15</w:t>
        </w:r>
      </w:hyperlink>
      <w:r w:rsidRPr="00777348">
        <w:rPr>
          <w:rFonts w:ascii="Times New Roman" w:hAnsi="Times New Roman" w:cs="Times New Roman"/>
          <w:sz w:val="28"/>
          <w:szCs w:val="28"/>
        </w:rPr>
        <w:t xml:space="preserve"> Федерального </w:t>
      </w:r>
      <w:proofErr w:type="gramStart"/>
      <w:r w:rsidRPr="00777348">
        <w:rPr>
          <w:rFonts w:ascii="Times New Roman" w:hAnsi="Times New Roman" w:cs="Times New Roman"/>
          <w:sz w:val="28"/>
          <w:szCs w:val="28"/>
        </w:rPr>
        <w:t xml:space="preserve">закона  </w:t>
      </w:r>
      <w:r>
        <w:rPr>
          <w:rFonts w:ascii="Times New Roman" w:hAnsi="Times New Roman" w:cs="Times New Roman"/>
          <w:sz w:val="28"/>
          <w:szCs w:val="28"/>
        </w:rPr>
        <w:t>№</w:t>
      </w:r>
      <w:proofErr w:type="gramEnd"/>
      <w:r w:rsidRPr="00777348">
        <w:rPr>
          <w:rFonts w:ascii="Times New Roman" w:hAnsi="Times New Roman" w:cs="Times New Roman"/>
          <w:sz w:val="28"/>
          <w:szCs w:val="28"/>
        </w:rPr>
        <w:t> 273-ФЗ.</w:t>
      </w:r>
    </w:p>
    <w:p w:rsidR="00777348" w:rsidRPr="00777348" w:rsidRDefault="00777348" w:rsidP="0077734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D5704" w:rsidRPr="00777348" w:rsidRDefault="007D5704" w:rsidP="007773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70BA3" w:rsidRDefault="00777348" w:rsidP="00777348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  <w:r w:rsidR="00325A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7348" w:rsidRDefault="000D0067" w:rsidP="00777348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                                     О.А.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Пройдисвет</w:t>
      </w:r>
      <w:proofErr w:type="spellEnd"/>
    </w:p>
    <w:sectPr w:rsidR="00777348" w:rsidSect="00221816"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3597" w:rsidRDefault="00BB3597" w:rsidP="00BE1609">
      <w:pPr>
        <w:spacing w:after="0" w:line="240" w:lineRule="auto"/>
      </w:pPr>
      <w:r>
        <w:separator/>
      </w:r>
    </w:p>
  </w:endnote>
  <w:endnote w:type="continuationSeparator" w:id="0">
    <w:p w:rsidR="00BB3597" w:rsidRDefault="00BB3597" w:rsidP="00BE1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3597" w:rsidRDefault="00BB3597" w:rsidP="00BE1609">
      <w:pPr>
        <w:spacing w:after="0" w:line="240" w:lineRule="auto"/>
      </w:pPr>
      <w:r>
        <w:separator/>
      </w:r>
    </w:p>
  </w:footnote>
  <w:footnote w:type="continuationSeparator" w:id="0">
    <w:p w:rsidR="00BB3597" w:rsidRDefault="00BB3597" w:rsidP="00BE16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0252505"/>
      <w:docPartObj>
        <w:docPartGallery w:val="Page Numbers (Top of Page)"/>
        <w:docPartUnique/>
      </w:docPartObj>
    </w:sdtPr>
    <w:sdtContent>
      <w:p w:rsidR="00221816" w:rsidRDefault="0022181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2C60">
          <w:rPr>
            <w:noProof/>
          </w:rPr>
          <w:t>3</w:t>
        </w:r>
        <w:r>
          <w:fldChar w:fldCharType="end"/>
        </w:r>
      </w:p>
    </w:sdtContent>
  </w:sdt>
  <w:p w:rsidR="00BE1609" w:rsidRPr="00BE1609" w:rsidRDefault="00BE1609" w:rsidP="00BE1609">
    <w:pPr>
      <w:pStyle w:val="a6"/>
      <w:jc w:val="cent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0F5"/>
    <w:rsid w:val="000D0067"/>
    <w:rsid w:val="001E5544"/>
    <w:rsid w:val="00206030"/>
    <w:rsid w:val="00221816"/>
    <w:rsid w:val="002B179C"/>
    <w:rsid w:val="002B423D"/>
    <w:rsid w:val="002F4F70"/>
    <w:rsid w:val="00325AC3"/>
    <w:rsid w:val="00370BA3"/>
    <w:rsid w:val="00395081"/>
    <w:rsid w:val="004374FF"/>
    <w:rsid w:val="00475C6E"/>
    <w:rsid w:val="00560A29"/>
    <w:rsid w:val="00575FA4"/>
    <w:rsid w:val="006F2C60"/>
    <w:rsid w:val="00777348"/>
    <w:rsid w:val="007D5704"/>
    <w:rsid w:val="008436EA"/>
    <w:rsid w:val="008A0716"/>
    <w:rsid w:val="009F10F5"/>
    <w:rsid w:val="00AA4FC7"/>
    <w:rsid w:val="00AC0150"/>
    <w:rsid w:val="00B635CE"/>
    <w:rsid w:val="00BB3597"/>
    <w:rsid w:val="00BE1609"/>
    <w:rsid w:val="00C35063"/>
    <w:rsid w:val="00C50452"/>
    <w:rsid w:val="00C756BB"/>
    <w:rsid w:val="00CB685E"/>
    <w:rsid w:val="00CC0752"/>
    <w:rsid w:val="00EB0B80"/>
    <w:rsid w:val="00FB5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BB3EC8-200A-46E2-9346-61C356F68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10F5"/>
  </w:style>
  <w:style w:type="paragraph" w:styleId="1">
    <w:name w:val="heading 1"/>
    <w:basedOn w:val="a"/>
    <w:link w:val="10"/>
    <w:uiPriority w:val="9"/>
    <w:qFormat/>
    <w:rsid w:val="009F10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F10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603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F10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F10F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9F10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F10F5"/>
    <w:rPr>
      <w:color w:val="0000FF"/>
      <w:u w:val="single"/>
    </w:rPr>
  </w:style>
  <w:style w:type="character" w:customStyle="1" w:styleId="a5">
    <w:name w:val="Гипертекстовая ссылка"/>
    <w:basedOn w:val="a0"/>
    <w:uiPriority w:val="99"/>
    <w:rsid w:val="007D5704"/>
    <w:rPr>
      <w:color w:val="106BBE"/>
    </w:rPr>
  </w:style>
  <w:style w:type="paragraph" w:styleId="a6">
    <w:name w:val="header"/>
    <w:basedOn w:val="a"/>
    <w:link w:val="a7"/>
    <w:uiPriority w:val="99"/>
    <w:unhideWhenUsed/>
    <w:rsid w:val="00BE1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E1609"/>
  </w:style>
  <w:style w:type="paragraph" w:styleId="a8">
    <w:name w:val="footer"/>
    <w:basedOn w:val="a"/>
    <w:link w:val="a9"/>
    <w:uiPriority w:val="99"/>
    <w:unhideWhenUsed/>
    <w:rsid w:val="00BE1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E1609"/>
  </w:style>
  <w:style w:type="paragraph" w:styleId="aa">
    <w:name w:val="Balloon Text"/>
    <w:basedOn w:val="a"/>
    <w:link w:val="ab"/>
    <w:uiPriority w:val="99"/>
    <w:semiHidden/>
    <w:unhideWhenUsed/>
    <w:rsid w:val="00C504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504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135263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902030664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807664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garantF1://12064203.15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docs.cntd.ru/document/4290815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1317</Words>
  <Characters>7510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</dc:creator>
  <cp:lastModifiedBy>URIST-2018</cp:lastModifiedBy>
  <cp:revision>4</cp:revision>
  <cp:lastPrinted>2020-02-19T12:14:00Z</cp:lastPrinted>
  <dcterms:created xsi:type="dcterms:W3CDTF">2020-04-09T07:14:00Z</dcterms:created>
  <dcterms:modified xsi:type="dcterms:W3CDTF">2020-04-09T07:15:00Z</dcterms:modified>
</cp:coreProperties>
</file>